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A4EF" w14:textId="56CFC72A" w:rsidR="00D27DD7" w:rsidRDefault="000A5B8B">
      <w:pPr>
        <w:pStyle w:val="BodyText"/>
        <w:ind w:left="0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114300" distR="114300" simplePos="0" relativeHeight="487599104" behindDoc="1" locked="0" layoutInCell="1" allowOverlap="1" wp14:anchorId="212DD7C1" wp14:editId="62E8A8A1">
            <wp:simplePos x="0" y="0"/>
            <wp:positionH relativeFrom="column">
              <wp:posOffset>111125</wp:posOffset>
            </wp:positionH>
            <wp:positionV relativeFrom="paragraph">
              <wp:posOffset>0</wp:posOffset>
            </wp:positionV>
            <wp:extent cx="2540000" cy="723900"/>
            <wp:effectExtent l="0" t="0" r="0" b="0"/>
            <wp:wrapTight wrapText="bothSides">
              <wp:wrapPolygon edited="0">
                <wp:start x="3078" y="0"/>
                <wp:lineTo x="0" y="6253"/>
                <wp:lineTo x="0" y="10800"/>
                <wp:lineTo x="810" y="18189"/>
                <wp:lineTo x="1944" y="21032"/>
                <wp:lineTo x="2106" y="21032"/>
                <wp:lineTo x="3240" y="21032"/>
                <wp:lineTo x="3402" y="21032"/>
                <wp:lineTo x="4374" y="18189"/>
                <wp:lineTo x="21384" y="17053"/>
                <wp:lineTo x="21384" y="2274"/>
                <wp:lineTo x="4374" y="0"/>
                <wp:lineTo x="3078" y="0"/>
              </wp:wrapPolygon>
            </wp:wrapTight>
            <wp:docPr id="194559714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9714" name="Picture 1945597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D294F" w14:textId="3EB23CB5" w:rsidR="00D27DD7" w:rsidRDefault="00D27DD7">
      <w:pPr>
        <w:pStyle w:val="BodyText"/>
        <w:ind w:left="0"/>
        <w:rPr>
          <w:rFonts w:ascii="Times New Roman"/>
          <w:sz w:val="24"/>
        </w:rPr>
      </w:pPr>
    </w:p>
    <w:p w14:paraId="1616964A" w14:textId="454EA8DB" w:rsidR="00D27DD7" w:rsidRDefault="000A5B8B" w:rsidP="000A5B8B">
      <w:pPr>
        <w:pStyle w:val="BodyText"/>
        <w:tabs>
          <w:tab w:val="left" w:pos="735"/>
          <w:tab w:val="left" w:pos="1635"/>
        </w:tabs>
        <w:spacing w:before="63"/>
        <w:ind w:left="0"/>
        <w:rPr>
          <w:rFonts w:ascii="Times New Roman"/>
          <w:sz w:val="24"/>
        </w:rPr>
      </w:pPr>
      <w:r>
        <w:rPr>
          <w:rFonts w:ascii="Times New Roman"/>
          <w:sz w:val="24"/>
        </w:rPr>
        <w:tab/>
      </w:r>
      <w:r>
        <w:rPr>
          <w:rFonts w:ascii="Times New Roman"/>
          <w:sz w:val="24"/>
        </w:rPr>
        <w:tab/>
      </w:r>
    </w:p>
    <w:p w14:paraId="7B905F82" w14:textId="5B8EED87" w:rsidR="00D27DD7" w:rsidRDefault="00000000" w:rsidP="000A5B8B">
      <w:pPr>
        <w:pStyle w:val="Title"/>
        <w:jc w:val="left"/>
      </w:pPr>
      <w:r>
        <w:t>SAFETY</w:t>
      </w:r>
      <w:r>
        <w:rPr>
          <w:spacing w:val="-14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rPr>
          <w:spacing w:val="-4"/>
        </w:rPr>
        <w:t>SHEET</w:t>
      </w:r>
    </w:p>
    <w:p w14:paraId="6CACFB21" w14:textId="77777777" w:rsidR="00D27DD7" w:rsidRDefault="00000000">
      <w:pPr>
        <w:pStyle w:val="BodyText"/>
        <w:spacing w:before="39"/>
        <w:ind w:left="822" w:right="822"/>
        <w:jc w:val="center"/>
      </w:pPr>
      <w:r>
        <w:t>(REACH</w:t>
      </w:r>
      <w:r>
        <w:rPr>
          <w:spacing w:val="-4"/>
        </w:rPr>
        <w:t xml:space="preserve"> </w:t>
      </w:r>
      <w:r>
        <w:t>regulation</w:t>
      </w:r>
      <w:r>
        <w:rPr>
          <w:spacing w:val="-2"/>
        </w:rPr>
        <w:t xml:space="preserve"> </w:t>
      </w:r>
      <w:r>
        <w:t>(EC)</w:t>
      </w:r>
      <w:r>
        <w:rPr>
          <w:spacing w:val="-3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1907/2006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rPr>
          <w:spacing w:val="-2"/>
        </w:rPr>
        <w:t>2020/878)</w:t>
      </w:r>
    </w:p>
    <w:p w14:paraId="432B1966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CEE0D93" wp14:editId="638B8FF9">
                <wp:simplePos x="0" y="0"/>
                <wp:positionH relativeFrom="page">
                  <wp:posOffset>359663</wp:posOffset>
                </wp:positionH>
                <wp:positionV relativeFrom="paragraph">
                  <wp:posOffset>133446</wp:posOffset>
                </wp:positionV>
                <wp:extent cx="6841490" cy="13652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5E0EAF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IDENTIFICATION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SUBSTANCE/MIXTURE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COMPANY/UNDERTAKING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E0D93" id="Group 8" o:spid="_x0000_s1026" style="position:absolute;margin-left:28.3pt;margin-top:10.5pt;width:538.7pt;height:10.75pt;z-index:-15728640;mso-wrap-distance-left:0;mso-wrap-distance-right:0;mso-position-horizontal-relative:page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">
                <v:shape id="Graphic 9" o:spid="_x0000_s1027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" path="m6838187,134112l,134112,,,6838187,r,134112xe" fillcolor="#d5ddf3" stroked="f">
                  <v:path arrowok="t"/>
                </v:shape>
                <v:shape id="Graphic 10" o:spid="_x0000_s1028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" path="m,l6838187,e" filled="f" strokeweight=".132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9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E5E0EAF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IDENTIFICATION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OF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THE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SUBSTANCE/MIXTURE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AND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OF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THE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COMPANY/UNDERTAKING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7A33FF" w14:textId="77777777" w:rsidR="00D27DD7" w:rsidRDefault="00000000">
      <w:pPr>
        <w:pStyle w:val="Heading1"/>
        <w:numPr>
          <w:ilvl w:val="1"/>
          <w:numId w:val="17"/>
        </w:numPr>
        <w:tabs>
          <w:tab w:val="left" w:pos="797"/>
        </w:tabs>
        <w:spacing w:before="68"/>
        <w:ind w:left="797" w:hanging="301"/>
        <w:rPr>
          <w:u w:val="none"/>
        </w:rPr>
      </w:pPr>
      <w:r>
        <w:t xml:space="preserve"> ​Product </w:t>
      </w:r>
      <w:r>
        <w:rPr>
          <w:spacing w:val="-2"/>
        </w:rPr>
        <w:t>identifier</w:t>
      </w:r>
    </w:p>
    <w:p w14:paraId="5629A496" w14:textId="7B40BA4C" w:rsidR="00D27DD7" w:rsidRDefault="00000000">
      <w:pPr>
        <w:pStyle w:val="BodyText"/>
        <w:spacing w:before="130"/>
        <w:ind w:left="605"/>
      </w:pPr>
      <w:r>
        <w:t>Product</w:t>
      </w:r>
      <w:r>
        <w:rPr>
          <w:spacing w:val="-5"/>
        </w:rPr>
        <w:t xml:space="preserve"> </w:t>
      </w:r>
      <w:r w:rsidR="000A5B8B">
        <w:t>name</w:t>
      </w:r>
      <w:r w:rsidR="000A5B8B">
        <w:rPr>
          <w:spacing w:val="-2"/>
        </w:rPr>
        <w:t>:</w:t>
      </w:r>
      <w:r>
        <w:rPr>
          <w:spacing w:val="-1"/>
        </w:rPr>
        <w:t xml:space="preserve"> </w:t>
      </w:r>
      <w:r w:rsidR="000A5B8B">
        <w:t>Liquid Crack Filler</w:t>
      </w:r>
    </w:p>
    <w:p w14:paraId="169BFE5D" w14:textId="77777777" w:rsidR="00D27DD7" w:rsidRDefault="00D27DD7">
      <w:pPr>
        <w:pStyle w:val="BodyText"/>
        <w:spacing w:before="23"/>
        <w:ind w:left="0"/>
      </w:pPr>
    </w:p>
    <w:p w14:paraId="7979F087" w14:textId="77777777" w:rsidR="00D27DD7" w:rsidRDefault="00000000">
      <w:pPr>
        <w:pStyle w:val="Heading1"/>
        <w:numPr>
          <w:ilvl w:val="1"/>
          <w:numId w:val="17"/>
        </w:numPr>
        <w:tabs>
          <w:tab w:val="left" w:pos="797"/>
        </w:tabs>
        <w:spacing w:before="0"/>
        <w:ind w:left="797" w:hanging="301"/>
        <w:rPr>
          <w:u w:val="none"/>
        </w:rPr>
      </w:pPr>
      <w:r>
        <w:rPr>
          <w:spacing w:val="-4"/>
        </w:rPr>
        <w:t xml:space="preserve"> </w:t>
      </w:r>
      <w:r>
        <w:t>​Relevant identified uses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substance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mixture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uses</w:t>
      </w:r>
      <w:r>
        <w:rPr>
          <w:spacing w:val="1"/>
        </w:rPr>
        <w:t xml:space="preserve"> </w:t>
      </w:r>
      <w:r>
        <w:t>advised</w:t>
      </w:r>
      <w:r>
        <w:rPr>
          <w:spacing w:val="-1"/>
        </w:rPr>
        <w:t xml:space="preserve"> </w:t>
      </w:r>
      <w:r>
        <w:rPr>
          <w:spacing w:val="-2"/>
        </w:rPr>
        <w:t>against</w:t>
      </w:r>
    </w:p>
    <w:p w14:paraId="560D5477" w14:textId="77777777" w:rsidR="00D27DD7" w:rsidRDefault="00000000">
      <w:pPr>
        <w:pStyle w:val="BodyText"/>
        <w:spacing w:before="42"/>
      </w:pPr>
      <w:r>
        <w:t>Hydrocarbon</w:t>
      </w:r>
      <w:r>
        <w:rPr>
          <w:spacing w:val="-3"/>
        </w:rPr>
        <w:t xml:space="preserve"> </w:t>
      </w:r>
      <w:r>
        <w:t>binder</w:t>
      </w:r>
      <w:r>
        <w:rPr>
          <w:spacing w:val="-4"/>
        </w:rPr>
        <w:t xml:space="preserve"> </w:t>
      </w:r>
      <w:proofErr w:type="gramStart"/>
      <w:r>
        <w:t>used</w:t>
      </w:r>
      <w:proofErr w:type="gramEnd"/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road</w:t>
      </w:r>
      <w:r>
        <w:rPr>
          <w:spacing w:val="-2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maintenance.</w:t>
      </w:r>
    </w:p>
    <w:p w14:paraId="586E48F3" w14:textId="77777777" w:rsidR="00D27DD7" w:rsidRDefault="00000000">
      <w:pPr>
        <w:pStyle w:val="Heading1"/>
        <w:numPr>
          <w:ilvl w:val="1"/>
          <w:numId w:val="17"/>
        </w:numPr>
        <w:tabs>
          <w:tab w:val="left" w:pos="797"/>
        </w:tabs>
        <w:ind w:left="797" w:hanging="301"/>
        <w:rPr>
          <w:u w:val="none"/>
        </w:rPr>
      </w:pPr>
      <w:r>
        <w:t xml:space="preserve"> ​Details</w:t>
      </w:r>
      <w:r>
        <w:rPr>
          <w:spacing w:val="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supplier of the</w:t>
      </w:r>
      <w:r>
        <w:rPr>
          <w:spacing w:val="2"/>
        </w:rPr>
        <w:t xml:space="preserve"> </w:t>
      </w:r>
      <w:r>
        <w:t>safety</w:t>
      </w:r>
      <w:r>
        <w:rPr>
          <w:spacing w:val="-11"/>
        </w:rPr>
        <w:t xml:space="preserve"> </w:t>
      </w:r>
      <w:r>
        <w:t>data</w:t>
      </w:r>
      <w:r>
        <w:rPr>
          <w:spacing w:val="3"/>
        </w:rPr>
        <w:t xml:space="preserve"> </w:t>
      </w:r>
      <w:r>
        <w:rPr>
          <w:spacing w:val="-4"/>
        </w:rPr>
        <w:t>sheet</w:t>
      </w:r>
    </w:p>
    <w:p w14:paraId="19F16573" w14:textId="207C810E" w:rsidR="00D27DD7" w:rsidRDefault="00000000">
      <w:pPr>
        <w:pStyle w:val="BodyText"/>
        <w:spacing w:before="36"/>
        <w:ind w:left="584"/>
      </w:pPr>
      <w:r>
        <w:t>Registered</w:t>
      </w:r>
      <w:r>
        <w:rPr>
          <w:spacing w:val="-2"/>
        </w:rPr>
        <w:t xml:space="preserve"> </w:t>
      </w:r>
      <w:r>
        <w:t xml:space="preserve">company </w:t>
      </w:r>
      <w:r w:rsidR="000A5B8B">
        <w:t>name</w:t>
      </w:r>
      <w:r w:rsidR="000A5B8B">
        <w:rPr>
          <w:spacing w:val="-1"/>
        </w:rPr>
        <w:t>:</w:t>
      </w:r>
      <w:r>
        <w:rPr>
          <w:spacing w:val="1"/>
        </w:rPr>
        <w:t xml:space="preserve"> </w:t>
      </w:r>
      <w:r w:rsidR="000A5B8B">
        <w:t>Smartseal UK Ltd</w:t>
      </w:r>
    </w:p>
    <w:p w14:paraId="5CCDB814" w14:textId="3C43682F" w:rsidR="00D27DD7" w:rsidRDefault="000A5B8B">
      <w:pPr>
        <w:pStyle w:val="BodyText"/>
        <w:spacing w:before="39" w:line="290" w:lineRule="auto"/>
        <w:ind w:left="584" w:right="4244"/>
      </w:pPr>
      <w:r>
        <w:t xml:space="preserve">Address: </w:t>
      </w:r>
      <w:r w:rsidRPr="000A5B8B">
        <w:t xml:space="preserve">Unit 3, 65-67 Cutlers Rd, South </w:t>
      </w:r>
      <w:proofErr w:type="spellStart"/>
      <w:r w:rsidRPr="000A5B8B">
        <w:t>Woodham</w:t>
      </w:r>
      <w:proofErr w:type="spellEnd"/>
      <w:r w:rsidRPr="000A5B8B">
        <w:t xml:space="preserve"> Ferrers, Chelmsford CM3 5WA</w:t>
      </w:r>
      <w:r>
        <w:rPr>
          <w:spacing w:val="-1"/>
        </w:rPr>
        <w:t xml:space="preserve"> </w:t>
      </w:r>
      <w:r>
        <w:t>Telephone: 01268 722 500</w:t>
      </w:r>
      <w:hyperlink r:id="rId8"/>
    </w:p>
    <w:p w14:paraId="4124308E" w14:textId="1036CBBB" w:rsidR="000A5B8B" w:rsidRDefault="000A5B8B">
      <w:pPr>
        <w:pStyle w:val="BodyText"/>
        <w:spacing w:before="39" w:line="290" w:lineRule="auto"/>
        <w:ind w:left="584" w:right="4244"/>
      </w:pPr>
      <w:r>
        <w:t>contactus@smartseal.co.uk</w:t>
      </w:r>
    </w:p>
    <w:p w14:paraId="5B1BC628" w14:textId="007DD7D4" w:rsidR="00D27DD7" w:rsidRDefault="000A5B8B">
      <w:pPr>
        <w:pStyle w:val="BodyText"/>
        <w:spacing w:before="1"/>
        <w:ind w:left="584"/>
      </w:pPr>
      <w:hyperlink r:id="rId9">
        <w:r>
          <w:rPr>
            <w:spacing w:val="-2"/>
          </w:rPr>
          <w:t>www.smartseal.co.uk</w:t>
        </w:r>
      </w:hyperlink>
    </w:p>
    <w:p w14:paraId="538DE624" w14:textId="77777777" w:rsidR="00D27DD7" w:rsidRDefault="00D27DD7">
      <w:pPr>
        <w:pStyle w:val="BodyText"/>
        <w:spacing w:before="116"/>
        <w:ind w:left="0"/>
      </w:pPr>
    </w:p>
    <w:p w14:paraId="05C2C55A" w14:textId="5696B122" w:rsidR="00D27DD7" w:rsidRDefault="00000000">
      <w:pPr>
        <w:pStyle w:val="ListParagraph"/>
        <w:numPr>
          <w:ilvl w:val="1"/>
          <w:numId w:val="17"/>
        </w:numPr>
        <w:tabs>
          <w:tab w:val="left" w:pos="783"/>
        </w:tabs>
        <w:spacing w:before="0"/>
        <w:ind w:left="783" w:hanging="297"/>
        <w:rPr>
          <w:b/>
          <w:sz w:val="18"/>
          <w:u w:val="none"/>
        </w:rPr>
      </w:pP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Emergency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telephone</w:t>
      </w:r>
      <w:r>
        <w:rPr>
          <w:b/>
          <w:spacing w:val="-1"/>
          <w:sz w:val="18"/>
        </w:rPr>
        <w:t xml:space="preserve"> </w:t>
      </w:r>
      <w:proofErr w:type="gramStart"/>
      <w:r>
        <w:rPr>
          <w:b/>
          <w:sz w:val="18"/>
        </w:rPr>
        <w:t>number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:</w:t>
      </w:r>
      <w:proofErr w:type="gramEnd"/>
      <w:r>
        <w:rPr>
          <w:b/>
          <w:spacing w:val="-5"/>
          <w:sz w:val="18"/>
        </w:rPr>
        <w:t xml:space="preserve"> </w:t>
      </w:r>
      <w:r w:rsidR="000A5B8B">
        <w:rPr>
          <w:b/>
          <w:sz w:val="18"/>
        </w:rPr>
        <w:t>01268 722 500</w:t>
      </w:r>
    </w:p>
    <w:p w14:paraId="1C19D21B" w14:textId="77777777" w:rsidR="00D27DD7" w:rsidRDefault="00000000">
      <w:pPr>
        <w:pStyle w:val="BodyText"/>
        <w:spacing w:before="43"/>
      </w:pPr>
      <w:r>
        <w:rPr>
          <w:spacing w:val="-2"/>
        </w:rPr>
        <w:t>Association/</w:t>
      </w:r>
      <w:proofErr w:type="spellStart"/>
      <w:proofErr w:type="gramStart"/>
      <w:r>
        <w:rPr>
          <w:spacing w:val="-2"/>
        </w:rPr>
        <w:t>Organisation</w:t>
      </w:r>
      <w:proofErr w:type="spellEnd"/>
      <w:r>
        <w:rPr>
          <w:spacing w:val="27"/>
        </w:rPr>
        <w:t xml:space="preserve"> </w:t>
      </w:r>
      <w:r>
        <w:rPr>
          <w:spacing w:val="-10"/>
        </w:rPr>
        <w:t>:</w:t>
      </w:r>
      <w:proofErr w:type="gramEnd"/>
    </w:p>
    <w:p w14:paraId="259E296E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C1F3FE9" wp14:editId="55E3C288">
                <wp:simplePos x="0" y="0"/>
                <wp:positionH relativeFrom="page">
                  <wp:posOffset>359663</wp:posOffset>
                </wp:positionH>
                <wp:positionV relativeFrom="paragraph">
                  <wp:posOffset>132961</wp:posOffset>
                </wp:positionV>
                <wp:extent cx="6841490" cy="13652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37635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HAZARDS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F3FE9" id="Group 12" o:spid="_x0000_s1030" style="position:absolute;margin-left:28.3pt;margin-top:10.45pt;width:538.7pt;height:10.75pt;z-index:-15728128;mso-wrap-distance-left:0;mso-wrap-distance-right:0;mso-position-horizontal-relative:page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">
                <v:shape id="Graphic 13" o:spid="_x0000_s1031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" path="m6838187,134112l,134112,,,6838187,r,134112xe" fillcolor="#d5ddf3" stroked="f">
                  <v:path arrowok="t"/>
                </v:shape>
                <v:shape id="Graphic 14" o:spid="_x0000_s1032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" path="m,l6838187,e" filled="f" strokeweight=".1323mm">
                  <v:path arrowok="t"/>
                </v:shape>
                <v:shape id="Textbox 15" o:spid="_x0000_s1033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5237635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2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HAZARDS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IDENTIFICATION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A82FB6" w14:textId="77777777" w:rsidR="00D27DD7" w:rsidRDefault="00000000">
      <w:pPr>
        <w:pStyle w:val="Heading1"/>
        <w:numPr>
          <w:ilvl w:val="1"/>
          <w:numId w:val="16"/>
        </w:numPr>
        <w:tabs>
          <w:tab w:val="left" w:pos="797"/>
        </w:tabs>
        <w:spacing w:before="68"/>
        <w:ind w:left="797" w:hanging="301"/>
        <w:rPr>
          <w:u w:val="none"/>
        </w:rPr>
      </w:pPr>
      <w:r>
        <w:t xml:space="preserve"> ​Classification of the</w:t>
      </w:r>
      <w:r>
        <w:rPr>
          <w:spacing w:val="-1"/>
        </w:rPr>
        <w:t xml:space="preserve"> </w:t>
      </w:r>
      <w:r>
        <w:t>substance</w:t>
      </w:r>
      <w:r>
        <w:rPr>
          <w:spacing w:val="2"/>
        </w:rPr>
        <w:t xml:space="preserve"> </w:t>
      </w:r>
      <w:r>
        <w:t>or</w:t>
      </w:r>
      <w:r>
        <w:rPr>
          <w:spacing w:val="-2"/>
        </w:rPr>
        <w:t xml:space="preserve"> mixture</w:t>
      </w:r>
    </w:p>
    <w:p w14:paraId="323B2F49" w14:textId="77777777" w:rsidR="00D27DD7" w:rsidRDefault="00000000">
      <w:pPr>
        <w:spacing w:before="74"/>
        <w:ind w:left="496"/>
        <w:rPr>
          <w:b/>
          <w:sz w:val="18"/>
        </w:rPr>
      </w:pPr>
      <w:r>
        <w:rPr>
          <w:b/>
          <w:sz w:val="18"/>
          <w:u w:val="single"/>
        </w:rPr>
        <w:t>In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compliance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>with EC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regulation No. 1272/2008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 xml:space="preserve">and its </w:t>
      </w:r>
      <w:r>
        <w:rPr>
          <w:b/>
          <w:spacing w:val="-2"/>
          <w:sz w:val="18"/>
          <w:u w:val="single"/>
        </w:rPr>
        <w:t>amendments.</w:t>
      </w:r>
    </w:p>
    <w:p w14:paraId="2391D904" w14:textId="77777777" w:rsidR="00D27DD7" w:rsidRDefault="00000000">
      <w:pPr>
        <w:pStyle w:val="BodyText"/>
        <w:spacing w:before="42" w:line="290" w:lineRule="auto"/>
        <w:ind w:right="7078"/>
      </w:pPr>
      <w:r>
        <w:t>Skin</w:t>
      </w:r>
      <w:r>
        <w:rPr>
          <w:spacing w:val="-4"/>
        </w:rPr>
        <w:t xml:space="preserve"> </w:t>
      </w:r>
      <w:r>
        <w:t>irritation,</w:t>
      </w:r>
      <w:r>
        <w:rPr>
          <w:spacing w:val="-1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(Skin</w:t>
      </w:r>
      <w:r>
        <w:rPr>
          <w:spacing w:val="-4"/>
        </w:rPr>
        <w:t xml:space="preserve"> </w:t>
      </w:r>
      <w:proofErr w:type="spellStart"/>
      <w:r>
        <w:t>Irrit</w:t>
      </w:r>
      <w:proofErr w:type="spellEnd"/>
      <w:r>
        <w:t>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 xml:space="preserve">H315). Eye irritation, Category 2 (Eye </w:t>
      </w:r>
      <w:proofErr w:type="spellStart"/>
      <w:r>
        <w:t>Irrit</w:t>
      </w:r>
      <w:proofErr w:type="spellEnd"/>
      <w:r>
        <w:t>. 2, H319). May produce an allergic reaction (EUH208).</w:t>
      </w:r>
    </w:p>
    <w:p w14:paraId="2D3F2B99" w14:textId="77777777" w:rsidR="00D27DD7" w:rsidRDefault="00000000">
      <w:pPr>
        <w:pStyle w:val="BodyText"/>
        <w:spacing w:before="2"/>
      </w:pPr>
      <w:r>
        <w:t>This</w:t>
      </w:r>
      <w:r>
        <w:rPr>
          <w:spacing w:val="-3"/>
        </w:rPr>
        <w:t xml:space="preserve"> </w:t>
      </w:r>
      <w:r>
        <w:t>mixture</w:t>
      </w:r>
      <w:r>
        <w:rPr>
          <w:spacing w:val="-4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hazard.</w:t>
      </w:r>
      <w:r>
        <w:rPr>
          <w:spacing w:val="-1"/>
        </w:rPr>
        <w:t xml:space="preserve"> </w:t>
      </w:r>
      <w:r>
        <w:t>Refer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recommendations regarding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products present 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site.</w:t>
      </w:r>
    </w:p>
    <w:p w14:paraId="6B784873" w14:textId="77777777" w:rsidR="00D27DD7" w:rsidRDefault="00000000">
      <w:pPr>
        <w:pStyle w:val="BodyText"/>
        <w:spacing w:before="39"/>
      </w:pPr>
      <w:r>
        <w:t>This</w:t>
      </w:r>
      <w:r>
        <w:rPr>
          <w:spacing w:val="-2"/>
        </w:rPr>
        <w:t xml:space="preserve"> </w:t>
      </w:r>
      <w:r>
        <w:t>mixture</w:t>
      </w:r>
      <w:r>
        <w:rPr>
          <w:spacing w:val="-4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hazard.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foreseeable</w:t>
      </w:r>
      <w:r>
        <w:rPr>
          <w:spacing w:val="-3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damage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standard</w:t>
      </w:r>
      <w:r>
        <w:rPr>
          <w:spacing w:val="-2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use.</w:t>
      </w:r>
    </w:p>
    <w:p w14:paraId="008042A4" w14:textId="77777777" w:rsidR="00D27DD7" w:rsidRDefault="00000000">
      <w:pPr>
        <w:pStyle w:val="Heading1"/>
        <w:numPr>
          <w:ilvl w:val="1"/>
          <w:numId w:val="16"/>
        </w:numPr>
        <w:tabs>
          <w:tab w:val="left" w:pos="797"/>
        </w:tabs>
        <w:ind w:left="797" w:hanging="301"/>
        <w:rPr>
          <w:u w:val="none"/>
        </w:rPr>
      </w:pPr>
      <w:r>
        <w:rPr>
          <w:spacing w:val="-3"/>
        </w:rPr>
        <w:t xml:space="preserve"> </w:t>
      </w:r>
      <w:r>
        <w:t>​Label</w:t>
      </w:r>
      <w:r>
        <w:rPr>
          <w:spacing w:val="2"/>
        </w:rPr>
        <w:t xml:space="preserve"> </w:t>
      </w:r>
      <w:r>
        <w:rPr>
          <w:spacing w:val="-2"/>
        </w:rPr>
        <w:t>elements</w:t>
      </w:r>
    </w:p>
    <w:p w14:paraId="53893F8E" w14:textId="77777777" w:rsidR="00D27DD7" w:rsidRDefault="00000000">
      <w:pPr>
        <w:spacing w:before="74"/>
        <w:ind w:left="496"/>
        <w:rPr>
          <w:b/>
          <w:sz w:val="18"/>
        </w:rPr>
      </w:pPr>
      <w:r>
        <w:rPr>
          <w:b/>
          <w:sz w:val="18"/>
          <w:u w:val="single"/>
        </w:rPr>
        <w:t>In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compliance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>with EC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regulation No. 1272/2008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 xml:space="preserve">and its </w:t>
      </w:r>
      <w:r>
        <w:rPr>
          <w:b/>
          <w:spacing w:val="-2"/>
          <w:sz w:val="18"/>
          <w:u w:val="single"/>
        </w:rPr>
        <w:t>amendments.</w:t>
      </w:r>
    </w:p>
    <w:p w14:paraId="53580A58" w14:textId="77777777" w:rsidR="00D27DD7" w:rsidRDefault="00000000">
      <w:pPr>
        <w:pStyle w:val="BodyText"/>
        <w:spacing w:before="42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DAAC309" wp14:editId="3B08EBC3">
                <wp:simplePos x="0" y="0"/>
                <wp:positionH relativeFrom="page">
                  <wp:posOffset>512063</wp:posOffset>
                </wp:positionH>
                <wp:positionV relativeFrom="paragraph">
                  <wp:posOffset>172617</wp:posOffset>
                </wp:positionV>
                <wp:extent cx="539750" cy="53975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750" cy="539750"/>
                          <a:chOff x="0" y="0"/>
                          <a:chExt cx="539750" cy="53975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695" y="129921"/>
                            <a:ext cx="78009" cy="254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0" h="539750">
                                <a:moveTo>
                                  <a:pt x="269843" y="539496"/>
                                </a:moveTo>
                                <a:lnTo>
                                  <a:pt x="0" y="269652"/>
                                </a:lnTo>
                                <a:lnTo>
                                  <a:pt x="269843" y="0"/>
                                </a:lnTo>
                                <a:lnTo>
                                  <a:pt x="312610" y="42767"/>
                                </a:lnTo>
                                <a:lnTo>
                                  <a:pt x="269843" y="42767"/>
                                </a:lnTo>
                                <a:lnTo>
                                  <a:pt x="42767" y="269652"/>
                                </a:lnTo>
                                <a:lnTo>
                                  <a:pt x="269843" y="496633"/>
                                </a:lnTo>
                                <a:lnTo>
                                  <a:pt x="312675" y="496633"/>
                                </a:lnTo>
                                <a:lnTo>
                                  <a:pt x="269843" y="539496"/>
                                </a:lnTo>
                                <a:close/>
                              </a:path>
                              <a:path w="539750" h="539750">
                                <a:moveTo>
                                  <a:pt x="312675" y="496633"/>
                                </a:moveTo>
                                <a:lnTo>
                                  <a:pt x="269843" y="496633"/>
                                </a:lnTo>
                                <a:lnTo>
                                  <a:pt x="496728" y="269652"/>
                                </a:lnTo>
                                <a:lnTo>
                                  <a:pt x="269843" y="42767"/>
                                </a:lnTo>
                                <a:lnTo>
                                  <a:pt x="312610" y="42767"/>
                                </a:lnTo>
                                <a:lnTo>
                                  <a:pt x="539496" y="269652"/>
                                </a:lnTo>
                                <a:lnTo>
                                  <a:pt x="312675" y="4966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41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68CBB" id="Group 16" o:spid="_x0000_s1026" style="position:absolute;margin-left:40.3pt;margin-top:13.6pt;width:42.5pt;height:42.5pt;z-index:-15727616;mso-wrap-distance-left:0;mso-wrap-distance-right:0;mso-position-horizontal-relative:page" coordsize="5397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left:2326;top:1299;width:781;height:2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">
                  <v:imagedata r:id="rId11" o:title=""/>
                </v:shape>
                <v:shape id="Graphic 18" o:spid="_x0000_s1028" style="position:absolute;width:5397;height:5397;visibility:visible;mso-wrap-style:square;v-text-anchor:top" coordsize="539750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" path="m269843,539496l,269652,269843,r42767,42767l269843,42767,42767,269652,269843,496633r42832,l269843,539496xem312675,496633r-42832,l496728,269652,269843,42767r42767,l539496,269652,312675,496633xe" fillcolor="#ee413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t>Hazard</w:t>
      </w:r>
      <w:r>
        <w:rPr>
          <w:spacing w:val="-7"/>
        </w:rPr>
        <w:t xml:space="preserve"> </w:t>
      </w:r>
      <w:proofErr w:type="gramStart"/>
      <w:r>
        <w:t>pictograms</w:t>
      </w:r>
      <w:r>
        <w:rPr>
          <w:spacing w:val="-2"/>
        </w:rPr>
        <w:t xml:space="preserve"> </w:t>
      </w:r>
      <w:r>
        <w:rPr>
          <w:spacing w:val="-10"/>
        </w:rPr>
        <w:t>:</w:t>
      </w:r>
      <w:proofErr w:type="gramEnd"/>
    </w:p>
    <w:p w14:paraId="7391BC84" w14:textId="77777777" w:rsidR="00D27DD7" w:rsidRDefault="00000000">
      <w:pPr>
        <w:pStyle w:val="BodyText"/>
        <w:spacing w:before="37"/>
        <w:ind w:left="585"/>
      </w:pPr>
      <w:r>
        <w:rPr>
          <w:spacing w:val="-2"/>
        </w:rPr>
        <w:t>GHS07</w:t>
      </w:r>
    </w:p>
    <w:p w14:paraId="38F9F908" w14:textId="77777777" w:rsidR="00D27DD7" w:rsidRDefault="00000000">
      <w:pPr>
        <w:pStyle w:val="BodyText"/>
        <w:spacing w:before="39"/>
      </w:pPr>
      <w:r>
        <w:t>Signal</w:t>
      </w:r>
      <w:r>
        <w:rPr>
          <w:spacing w:val="1"/>
        </w:rPr>
        <w:t xml:space="preserve"> </w:t>
      </w:r>
      <w:r>
        <w:t>Word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68D38318" w14:textId="77777777" w:rsidR="00D27DD7" w:rsidRDefault="00000000">
      <w:pPr>
        <w:pStyle w:val="BodyText"/>
        <w:spacing w:before="39"/>
      </w:pPr>
      <w:r>
        <w:rPr>
          <w:spacing w:val="-2"/>
        </w:rPr>
        <w:t>WARNING</w:t>
      </w:r>
    </w:p>
    <w:p w14:paraId="15590BBC" w14:textId="77777777" w:rsidR="00D27DD7" w:rsidRDefault="00000000">
      <w:pPr>
        <w:pStyle w:val="BodyText"/>
        <w:spacing w:before="39" w:line="182" w:lineRule="exact"/>
      </w:pPr>
      <w:r>
        <w:t>Additional</w:t>
      </w:r>
      <w:r>
        <w:rPr>
          <w:spacing w:val="-4"/>
        </w:rPr>
        <w:t xml:space="preserve"> </w:t>
      </w:r>
      <w:r>
        <w:t>labeling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1423E0E0" w14:textId="77777777" w:rsidR="00D27DD7" w:rsidRDefault="00000000">
      <w:pPr>
        <w:pStyle w:val="BodyText"/>
        <w:tabs>
          <w:tab w:val="left" w:pos="2363"/>
        </w:tabs>
        <w:spacing w:line="180" w:lineRule="exact"/>
      </w:pPr>
      <w:r>
        <w:rPr>
          <w:spacing w:val="-2"/>
        </w:rPr>
        <w:t>EUH208</w:t>
      </w:r>
      <w:r>
        <w:tab/>
        <w:t>Contains</w:t>
      </w:r>
      <w:r>
        <w:rPr>
          <w:spacing w:val="-14"/>
        </w:rPr>
        <w:t xml:space="preserve"> </w:t>
      </w:r>
      <w:r>
        <w:t>REACTION</w:t>
      </w:r>
      <w:r>
        <w:rPr>
          <w:spacing w:val="-7"/>
        </w:rPr>
        <w:t xml:space="preserve"> </w:t>
      </w:r>
      <w:r>
        <w:t>MASS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5-CHLORO-2-METHYL-2H-ISOTHIAZOL-3-ONE</w:t>
      </w:r>
      <w:r>
        <w:rPr>
          <w:spacing w:val="-11"/>
        </w:rPr>
        <w:t xml:space="preserve"> </w:t>
      </w:r>
      <w:r>
        <w:rPr>
          <w:spacing w:val="-5"/>
        </w:rPr>
        <w:t>AND</w:t>
      </w:r>
    </w:p>
    <w:p w14:paraId="3F769FFB" w14:textId="77777777" w:rsidR="00D27DD7" w:rsidRDefault="00000000">
      <w:pPr>
        <w:pStyle w:val="BodyText"/>
        <w:spacing w:line="182" w:lineRule="exact"/>
        <w:ind w:left="2363"/>
      </w:pPr>
      <w:r>
        <w:t>2-METHYL-2H-ISOTHIAZOL-3-ONE</w:t>
      </w:r>
      <w:r>
        <w:rPr>
          <w:spacing w:val="-7"/>
        </w:rPr>
        <w:t xml:space="preserve"> </w:t>
      </w:r>
      <w:r>
        <w:t>(3:1).</w:t>
      </w:r>
      <w:r>
        <w:rPr>
          <w:spacing w:val="-4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produce</w:t>
      </w:r>
      <w:r>
        <w:rPr>
          <w:spacing w:val="-5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allergic</w:t>
      </w:r>
      <w:r>
        <w:rPr>
          <w:spacing w:val="-4"/>
        </w:rPr>
        <w:t xml:space="preserve"> </w:t>
      </w:r>
      <w:r>
        <w:rPr>
          <w:spacing w:val="-2"/>
        </w:rPr>
        <w:t>reaction.</w:t>
      </w:r>
    </w:p>
    <w:p w14:paraId="44E43946" w14:textId="77777777" w:rsidR="00D27DD7" w:rsidRDefault="00000000">
      <w:pPr>
        <w:pStyle w:val="BodyText"/>
        <w:spacing w:before="40"/>
      </w:pPr>
      <w:r>
        <w:t>Hazard</w:t>
      </w:r>
      <w:r>
        <w:rPr>
          <w:spacing w:val="-3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02760B26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H315</w:t>
      </w:r>
      <w:r>
        <w:tab/>
        <w:t xml:space="preserve">Causes skin </w:t>
      </w:r>
      <w:r>
        <w:rPr>
          <w:spacing w:val="-2"/>
        </w:rPr>
        <w:t>irritation.</w:t>
      </w:r>
    </w:p>
    <w:p w14:paraId="059666AF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H319</w:t>
      </w:r>
      <w:r>
        <w:tab/>
        <w:t>Causes</w:t>
      </w:r>
      <w:r>
        <w:rPr>
          <w:spacing w:val="-2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rPr>
          <w:spacing w:val="-2"/>
        </w:rPr>
        <w:t>irritation.</w:t>
      </w:r>
    </w:p>
    <w:p w14:paraId="75EDEBB0" w14:textId="77777777" w:rsidR="00D27DD7" w:rsidRDefault="00000000">
      <w:pPr>
        <w:pStyle w:val="BodyText"/>
        <w:spacing w:before="39"/>
      </w:pPr>
      <w:r>
        <w:t>Precautionary</w:t>
      </w:r>
      <w:r>
        <w:rPr>
          <w:spacing w:val="-5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Prevention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4377C4E6" w14:textId="77777777" w:rsidR="00D27DD7" w:rsidRDefault="00000000">
      <w:pPr>
        <w:pStyle w:val="BodyText"/>
        <w:tabs>
          <w:tab w:val="left" w:pos="3465"/>
        </w:tabs>
        <w:spacing w:before="40"/>
      </w:pPr>
      <w:r>
        <w:rPr>
          <w:spacing w:val="-4"/>
        </w:rPr>
        <w:t>P264</w:t>
      </w:r>
      <w:r>
        <w:tab/>
        <w:t>Wash</w:t>
      </w:r>
      <w:r>
        <w:rPr>
          <w:spacing w:val="-3"/>
        </w:rPr>
        <w:t xml:space="preserve"> </w:t>
      </w:r>
      <w:r>
        <w:t>...</w:t>
      </w:r>
      <w:r>
        <w:rPr>
          <w:spacing w:val="3"/>
        </w:rPr>
        <w:t xml:space="preserve"> </w:t>
      </w:r>
      <w:r>
        <w:t>thoroughly after</w:t>
      </w:r>
      <w:r>
        <w:rPr>
          <w:spacing w:val="1"/>
        </w:rPr>
        <w:t xml:space="preserve"> </w:t>
      </w:r>
      <w:r>
        <w:rPr>
          <w:spacing w:val="-2"/>
        </w:rPr>
        <w:t>handling.</w:t>
      </w:r>
    </w:p>
    <w:p w14:paraId="64C993EE" w14:textId="77777777" w:rsidR="00D27DD7" w:rsidRDefault="00000000">
      <w:pPr>
        <w:pStyle w:val="BodyText"/>
        <w:tabs>
          <w:tab w:val="left" w:pos="3465"/>
        </w:tabs>
        <w:spacing w:before="39" w:line="290" w:lineRule="auto"/>
        <w:ind w:right="896"/>
      </w:pPr>
      <w:r>
        <w:rPr>
          <w:spacing w:val="-4"/>
        </w:rPr>
        <w:t>P280</w:t>
      </w:r>
      <w:r>
        <w:tab/>
        <w:t>Wear protective</w:t>
      </w:r>
      <w:r>
        <w:rPr>
          <w:spacing w:val="-1"/>
        </w:rPr>
        <w:t xml:space="preserve"> </w:t>
      </w:r>
      <w:r>
        <w:t>gloves/protective clothing/eye protection/face protection/hearing protection/ ... Precautionary statements - Response :</w:t>
      </w:r>
    </w:p>
    <w:p w14:paraId="243CEC47" w14:textId="77777777" w:rsidR="00D27DD7" w:rsidRDefault="00000000">
      <w:pPr>
        <w:pStyle w:val="BodyText"/>
        <w:tabs>
          <w:tab w:val="left" w:pos="3465"/>
        </w:tabs>
        <w:spacing w:before="1"/>
      </w:pPr>
      <w:r>
        <w:t>P302</w:t>
      </w:r>
      <w:r>
        <w:rPr>
          <w:spacing w:val="-3"/>
        </w:rPr>
        <w:t xml:space="preserve"> </w:t>
      </w:r>
      <w:r>
        <w:t xml:space="preserve">+ </w:t>
      </w:r>
      <w:r>
        <w:rPr>
          <w:spacing w:val="-4"/>
        </w:rPr>
        <w:t>P352</w:t>
      </w:r>
      <w:r>
        <w:tab/>
        <w:t>IF</w:t>
      </w:r>
      <w:r>
        <w:rPr>
          <w:spacing w:val="-1"/>
        </w:rPr>
        <w:t xml:space="preserve"> </w:t>
      </w:r>
      <w:r>
        <w:t>ON SKIN:</w:t>
      </w:r>
      <w:r>
        <w:rPr>
          <w:spacing w:val="2"/>
        </w:rPr>
        <w:t xml:space="preserve"> </w:t>
      </w:r>
      <w:r>
        <w:t>Wash</w:t>
      </w:r>
      <w:r>
        <w:rPr>
          <w:spacing w:val="-1"/>
        </w:rPr>
        <w:t xml:space="preserve"> </w:t>
      </w:r>
      <w:r>
        <w:t>with plenty of</w:t>
      </w:r>
      <w:r>
        <w:rPr>
          <w:spacing w:val="3"/>
        </w:rPr>
        <w:t xml:space="preserve"> </w:t>
      </w:r>
      <w:r>
        <w:rPr>
          <w:spacing w:val="-2"/>
        </w:rPr>
        <w:t>water/...</w:t>
      </w:r>
    </w:p>
    <w:p w14:paraId="504118F6" w14:textId="77777777" w:rsidR="00D27DD7" w:rsidRDefault="00000000">
      <w:pPr>
        <w:pStyle w:val="BodyText"/>
        <w:tabs>
          <w:tab w:val="left" w:pos="3466"/>
        </w:tabs>
        <w:spacing w:before="42" w:line="235" w:lineRule="auto"/>
        <w:ind w:left="3465" w:right="497" w:hanging="2878"/>
      </w:pPr>
      <w:r>
        <w:t>P305 + P351 + P338</w:t>
      </w:r>
      <w:r>
        <w:tab/>
        <w:t>IF IN EYES: Rinse cautiously with water for several minutes. Remove</w:t>
      </w:r>
      <w:r>
        <w:rPr>
          <w:spacing w:val="-1"/>
        </w:rPr>
        <w:t xml:space="preserve"> </w:t>
      </w:r>
      <w:r>
        <w:t>contact lenses, if present and easy to do. Continue rinsing.</w:t>
      </w:r>
    </w:p>
    <w:p w14:paraId="6C6785E8" w14:textId="77777777" w:rsidR="00D27DD7" w:rsidRDefault="00000000">
      <w:pPr>
        <w:pStyle w:val="BodyText"/>
        <w:tabs>
          <w:tab w:val="left" w:pos="3465"/>
        </w:tabs>
        <w:spacing w:before="40"/>
      </w:pPr>
      <w:r>
        <w:rPr>
          <w:spacing w:val="-4"/>
        </w:rPr>
        <w:t>P321</w:t>
      </w:r>
      <w:r>
        <w:tab/>
        <w:t>Specific</w:t>
      </w:r>
      <w:r>
        <w:rPr>
          <w:spacing w:val="-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t>...</w:t>
      </w:r>
      <w:r>
        <w:rPr>
          <w:spacing w:val="1"/>
        </w:rPr>
        <w:t xml:space="preserve"> </w:t>
      </w:r>
      <w:r>
        <w:t>on this</w:t>
      </w:r>
      <w:r>
        <w:rPr>
          <w:spacing w:val="1"/>
        </w:rPr>
        <w:t xml:space="preserve"> </w:t>
      </w:r>
      <w:r>
        <w:rPr>
          <w:spacing w:val="-2"/>
        </w:rPr>
        <w:t>label).</w:t>
      </w:r>
    </w:p>
    <w:p w14:paraId="5A890EBD" w14:textId="77777777" w:rsidR="00D27DD7" w:rsidRDefault="00000000">
      <w:pPr>
        <w:pStyle w:val="BodyText"/>
        <w:tabs>
          <w:tab w:val="left" w:pos="3465"/>
        </w:tabs>
        <w:spacing w:before="39"/>
      </w:pPr>
      <w:r>
        <w:t>P332</w:t>
      </w:r>
      <w:r>
        <w:rPr>
          <w:spacing w:val="-3"/>
        </w:rPr>
        <w:t xml:space="preserve"> </w:t>
      </w:r>
      <w:r>
        <w:t xml:space="preserve">+ </w:t>
      </w:r>
      <w:r>
        <w:rPr>
          <w:spacing w:val="-4"/>
        </w:rPr>
        <w:t>P313</w:t>
      </w:r>
      <w:r>
        <w:tab/>
        <w:t>If</w:t>
      </w:r>
      <w:r>
        <w:rPr>
          <w:spacing w:val="-2"/>
        </w:rPr>
        <w:t xml:space="preserve"> </w:t>
      </w:r>
      <w:r>
        <w:t>skin irritation occurs: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 xml:space="preserve">medical </w:t>
      </w:r>
      <w:r>
        <w:rPr>
          <w:spacing w:val="-2"/>
        </w:rPr>
        <w:t>advice/attention.</w:t>
      </w:r>
    </w:p>
    <w:p w14:paraId="5707536F" w14:textId="77777777" w:rsidR="00D27DD7" w:rsidRDefault="00000000">
      <w:pPr>
        <w:pStyle w:val="BodyText"/>
        <w:tabs>
          <w:tab w:val="left" w:pos="3465"/>
        </w:tabs>
        <w:spacing w:before="39"/>
      </w:pPr>
      <w:r>
        <w:t>P337</w:t>
      </w:r>
      <w:r>
        <w:rPr>
          <w:spacing w:val="-3"/>
        </w:rPr>
        <w:t xml:space="preserve"> </w:t>
      </w:r>
      <w:r>
        <w:t xml:space="preserve">+ </w:t>
      </w:r>
      <w:r>
        <w:rPr>
          <w:spacing w:val="-4"/>
        </w:rPr>
        <w:t>P313</w:t>
      </w:r>
      <w:r>
        <w:tab/>
        <w:t>If</w:t>
      </w:r>
      <w:r>
        <w:rPr>
          <w:spacing w:val="-2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irritation persists: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rPr>
          <w:spacing w:val="-2"/>
        </w:rPr>
        <w:t>advice/attention.</w:t>
      </w:r>
    </w:p>
    <w:p w14:paraId="4F189CF2" w14:textId="77777777" w:rsidR="00D27DD7" w:rsidRDefault="00000000">
      <w:pPr>
        <w:pStyle w:val="BodyText"/>
        <w:tabs>
          <w:tab w:val="left" w:pos="3465"/>
        </w:tabs>
        <w:spacing w:before="39"/>
      </w:pPr>
      <w:r>
        <w:t>P362</w:t>
      </w:r>
      <w:r>
        <w:rPr>
          <w:spacing w:val="-3"/>
        </w:rPr>
        <w:t xml:space="preserve"> </w:t>
      </w:r>
      <w:r>
        <w:t xml:space="preserve">+ </w:t>
      </w:r>
      <w:r>
        <w:rPr>
          <w:spacing w:val="-4"/>
        </w:rPr>
        <w:t>P364</w:t>
      </w:r>
      <w:r>
        <w:tab/>
        <w:t>Take</w:t>
      </w:r>
      <w:r>
        <w:rPr>
          <w:spacing w:val="-3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contaminated</w:t>
      </w:r>
      <w:r>
        <w:rPr>
          <w:spacing w:val="-1"/>
        </w:rPr>
        <w:t xml:space="preserve"> </w:t>
      </w:r>
      <w:r>
        <w:t>clothing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wash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before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reuse</w:t>
      </w:r>
      <w:proofErr w:type="gramEnd"/>
      <w:r>
        <w:rPr>
          <w:spacing w:val="-2"/>
        </w:rPr>
        <w:t>.</w:t>
      </w:r>
    </w:p>
    <w:p w14:paraId="7E49BEA9" w14:textId="77777777" w:rsidR="00D27DD7" w:rsidRDefault="00D27DD7">
      <w:pPr>
        <w:pStyle w:val="BodyText"/>
        <w:sectPr w:rsidR="00D27DD7">
          <w:headerReference w:type="default" r:id="rId12"/>
          <w:type w:val="continuous"/>
          <w:pgSz w:w="11910" w:h="16840"/>
          <w:pgMar w:top="2000" w:right="425" w:bottom="280" w:left="425" w:header="1129" w:footer="0" w:gutter="0"/>
          <w:pgNumType w:start="1"/>
          <w:cols w:space="720"/>
        </w:sectPr>
      </w:pPr>
    </w:p>
    <w:p w14:paraId="6E2455EC" w14:textId="77777777" w:rsidR="00D27DD7" w:rsidRDefault="00D27DD7">
      <w:pPr>
        <w:pStyle w:val="BodyText"/>
        <w:spacing w:before="203"/>
        <w:ind w:left="0"/>
        <w:rPr>
          <w:sz w:val="18"/>
        </w:rPr>
      </w:pPr>
    </w:p>
    <w:p w14:paraId="03013ABF" w14:textId="77777777" w:rsidR="00D27DD7" w:rsidRDefault="00000000">
      <w:pPr>
        <w:pStyle w:val="Heading1"/>
        <w:numPr>
          <w:ilvl w:val="1"/>
          <w:numId w:val="16"/>
        </w:numPr>
        <w:tabs>
          <w:tab w:val="left" w:pos="797"/>
        </w:tabs>
        <w:spacing w:before="0"/>
        <w:ind w:left="797" w:hanging="301"/>
        <w:rPr>
          <w:u w:val="none"/>
        </w:rPr>
      </w:pPr>
      <w:r>
        <w:rPr>
          <w:spacing w:val="-2"/>
        </w:rPr>
        <w:t xml:space="preserve"> </w:t>
      </w:r>
      <w:r>
        <w:t>​Other</w:t>
      </w:r>
      <w:r>
        <w:rPr>
          <w:spacing w:val="-1"/>
        </w:rPr>
        <w:t xml:space="preserve"> </w:t>
      </w:r>
      <w:r>
        <w:rPr>
          <w:spacing w:val="-2"/>
        </w:rPr>
        <w:t>hazards</w:t>
      </w:r>
    </w:p>
    <w:p w14:paraId="6137562D" w14:textId="77777777" w:rsidR="00D27DD7" w:rsidRDefault="00000000">
      <w:pPr>
        <w:pStyle w:val="BodyText"/>
        <w:spacing w:before="45" w:line="235" w:lineRule="auto"/>
      </w:pPr>
      <w:r>
        <w:t>The</w:t>
      </w:r>
      <w:r>
        <w:rPr>
          <w:spacing w:val="37"/>
        </w:rPr>
        <w:t xml:space="preserve"> </w:t>
      </w:r>
      <w:r>
        <w:t>mixture</w:t>
      </w:r>
      <w:r>
        <w:rPr>
          <w:spacing w:val="37"/>
        </w:rPr>
        <w:t xml:space="preserve"> </w:t>
      </w:r>
      <w:r>
        <w:t>does</w:t>
      </w:r>
      <w:r>
        <w:rPr>
          <w:spacing w:val="37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contain</w:t>
      </w:r>
      <w:r>
        <w:rPr>
          <w:spacing w:val="36"/>
        </w:rPr>
        <w:t xml:space="preserve"> </w:t>
      </w:r>
      <w:r>
        <w:t>substances</w:t>
      </w:r>
      <w:r>
        <w:rPr>
          <w:spacing w:val="38"/>
        </w:rPr>
        <w:t xml:space="preserve"> </w:t>
      </w:r>
      <w:r>
        <w:t>classified</w:t>
      </w:r>
      <w:r>
        <w:rPr>
          <w:spacing w:val="37"/>
        </w:rPr>
        <w:t xml:space="preserve"> </w:t>
      </w:r>
      <w:r>
        <w:t>as</w:t>
      </w:r>
      <w:r>
        <w:rPr>
          <w:spacing w:val="37"/>
        </w:rPr>
        <w:t xml:space="preserve"> </w:t>
      </w:r>
      <w:r>
        <w:t>'Substances</w:t>
      </w:r>
      <w:r>
        <w:rPr>
          <w:spacing w:val="38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Very</w:t>
      </w:r>
      <w:r>
        <w:rPr>
          <w:spacing w:val="33"/>
        </w:rPr>
        <w:t xml:space="preserve"> </w:t>
      </w:r>
      <w:r>
        <w:t>High</w:t>
      </w:r>
      <w:r>
        <w:rPr>
          <w:spacing w:val="39"/>
        </w:rPr>
        <w:t xml:space="preserve"> </w:t>
      </w:r>
      <w:r>
        <w:t>Concern'</w:t>
      </w:r>
      <w:r>
        <w:rPr>
          <w:spacing w:val="37"/>
        </w:rPr>
        <w:t xml:space="preserve"> </w:t>
      </w:r>
      <w:r>
        <w:t>(SVHC)</w:t>
      </w:r>
      <w:r>
        <w:rPr>
          <w:spacing w:val="37"/>
        </w:rPr>
        <w:t xml:space="preserve"> </w:t>
      </w:r>
      <w:r>
        <w:t>&gt;=</w:t>
      </w:r>
      <w:r>
        <w:rPr>
          <w:spacing w:val="38"/>
        </w:rPr>
        <w:t xml:space="preserve"> </w:t>
      </w:r>
      <w:r>
        <w:t>0.1%</w:t>
      </w:r>
      <w:r>
        <w:rPr>
          <w:spacing w:val="37"/>
        </w:rPr>
        <w:t xml:space="preserve"> </w:t>
      </w:r>
      <w:r>
        <w:t>published</w:t>
      </w:r>
      <w:r>
        <w:rPr>
          <w:spacing w:val="36"/>
        </w:rPr>
        <w:t xml:space="preserve"> </w:t>
      </w:r>
      <w:r>
        <w:t>by</w:t>
      </w:r>
      <w:r>
        <w:rPr>
          <w:spacing w:val="38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 xml:space="preserve">European </w:t>
      </w:r>
      <w:proofErr w:type="spellStart"/>
      <w:r>
        <w:t>CHemicals</w:t>
      </w:r>
      <w:proofErr w:type="spellEnd"/>
      <w:r>
        <w:t xml:space="preserve"> Agency (ECHA) under article 59 of REACH: </w:t>
      </w:r>
      <w:hyperlink r:id="rId13">
        <w:r w:rsidR="00D27DD7">
          <w:t>http://echa.europa.eu/fr/candidate-list-table</w:t>
        </w:r>
      </w:hyperlink>
    </w:p>
    <w:p w14:paraId="22F1DD4F" w14:textId="77777777" w:rsidR="00D27DD7" w:rsidRDefault="00000000">
      <w:pPr>
        <w:pStyle w:val="BodyText"/>
        <w:spacing w:before="40"/>
      </w:pPr>
      <w:r>
        <w:t>The</w:t>
      </w:r>
      <w:r>
        <w:rPr>
          <w:spacing w:val="-2"/>
        </w:rPr>
        <w:t xml:space="preserve"> </w:t>
      </w:r>
      <w:r>
        <w:t>mixture</w:t>
      </w:r>
      <w:r>
        <w:rPr>
          <w:spacing w:val="-3"/>
        </w:rPr>
        <w:t xml:space="preserve"> </w:t>
      </w:r>
      <w:r>
        <w:t>fulfils neither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PBT nor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vPvB</w:t>
      </w:r>
      <w:proofErr w:type="spellEnd"/>
      <w:r>
        <w:rPr>
          <w:spacing w:val="-2"/>
        </w:rPr>
        <w:t xml:space="preserve"> </w:t>
      </w:r>
      <w:r>
        <w:t>criteria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mixtures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proofErr w:type="spellStart"/>
      <w:r>
        <w:t>annexe</w:t>
      </w:r>
      <w:proofErr w:type="spellEnd"/>
      <w:r>
        <w:rPr>
          <w:spacing w:val="-1"/>
        </w:rPr>
        <w:t xml:space="preserve"> </w:t>
      </w:r>
      <w:r>
        <w:t>XIII of the</w:t>
      </w:r>
      <w:r>
        <w:rPr>
          <w:spacing w:val="-1"/>
        </w:rPr>
        <w:t xml:space="preserve"> </w:t>
      </w:r>
      <w:r>
        <w:t>REACH</w:t>
      </w:r>
      <w:r>
        <w:rPr>
          <w:spacing w:val="-2"/>
        </w:rPr>
        <w:t xml:space="preserve"> </w:t>
      </w:r>
      <w:r>
        <w:t>regulations EC</w:t>
      </w:r>
      <w:r>
        <w:rPr>
          <w:spacing w:val="-1"/>
        </w:rPr>
        <w:t xml:space="preserve"> </w:t>
      </w:r>
      <w:r>
        <w:rPr>
          <w:spacing w:val="-2"/>
        </w:rPr>
        <w:t>1907/2006.</w:t>
      </w:r>
    </w:p>
    <w:p w14:paraId="33C3EBD4" w14:textId="77777777" w:rsidR="00D27DD7" w:rsidRDefault="00000000">
      <w:pPr>
        <w:pStyle w:val="BodyText"/>
        <w:spacing w:before="42" w:line="235" w:lineRule="auto"/>
      </w:pPr>
      <w:r>
        <w:t>The</w:t>
      </w:r>
      <w:r>
        <w:rPr>
          <w:spacing w:val="38"/>
        </w:rPr>
        <w:t xml:space="preserve"> </w:t>
      </w:r>
      <w:r>
        <w:t>mixture</w:t>
      </w:r>
      <w:r>
        <w:rPr>
          <w:spacing w:val="37"/>
        </w:rPr>
        <w:t xml:space="preserve"> </w:t>
      </w:r>
      <w:r>
        <w:t>does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contain</w:t>
      </w:r>
      <w:r>
        <w:rPr>
          <w:spacing w:val="37"/>
        </w:rPr>
        <w:t xml:space="preserve"> </w:t>
      </w:r>
      <w:r>
        <w:t>substances&gt;</w:t>
      </w:r>
      <w:r>
        <w:rPr>
          <w:spacing w:val="38"/>
        </w:rPr>
        <w:t xml:space="preserve"> </w:t>
      </w:r>
      <w:r>
        <w:t>=</w:t>
      </w:r>
      <w:r>
        <w:rPr>
          <w:spacing w:val="38"/>
        </w:rPr>
        <w:t xml:space="preserve"> </w:t>
      </w:r>
      <w:r>
        <w:t>0.1%</w:t>
      </w:r>
      <w:r>
        <w:rPr>
          <w:spacing w:val="40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endocrine</w:t>
      </w:r>
      <w:r>
        <w:rPr>
          <w:spacing w:val="37"/>
        </w:rPr>
        <w:t xml:space="preserve"> </w:t>
      </w:r>
      <w:r>
        <w:t>disrupting</w:t>
      </w:r>
      <w:r>
        <w:rPr>
          <w:spacing w:val="39"/>
        </w:rPr>
        <w:t xml:space="preserve"> </w:t>
      </w:r>
      <w:r>
        <w:t>properties</w:t>
      </w:r>
      <w:r>
        <w:rPr>
          <w:spacing w:val="40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accordance</w:t>
      </w:r>
      <w:r>
        <w:rPr>
          <w:spacing w:val="39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criteria</w:t>
      </w:r>
      <w:r>
        <w:rPr>
          <w:spacing w:val="37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Delegated Regulation (EU) 2017/2100 of the Commission or Regulation (EU) 2018/605 of the Commission.</w:t>
      </w:r>
    </w:p>
    <w:p w14:paraId="7E3AEC78" w14:textId="77777777" w:rsidR="00D27DD7" w:rsidRDefault="00000000">
      <w:pPr>
        <w:pStyle w:val="BodyText"/>
        <w:spacing w:before="39"/>
      </w:pPr>
      <w:r>
        <w:t>Specific</w:t>
      </w:r>
      <w:r>
        <w:rPr>
          <w:spacing w:val="-2"/>
        </w:rPr>
        <w:t xml:space="preserve"> </w:t>
      </w:r>
      <w:r>
        <w:t>hazard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358EAA3C" w14:textId="77777777" w:rsidR="00D27DD7" w:rsidRDefault="00000000">
      <w:pPr>
        <w:pStyle w:val="BodyText"/>
        <w:spacing w:before="40"/>
      </w:pPr>
      <w:r>
        <w:t>-</w:t>
      </w:r>
      <w:r>
        <w:rPr>
          <w:spacing w:val="-6"/>
        </w:rPr>
        <w:t xml:space="preserve"> </w:t>
      </w:r>
      <w:r>
        <w:t>burns,</w:t>
      </w:r>
      <w:r>
        <w:rPr>
          <w:spacing w:val="-1"/>
        </w:rPr>
        <w:t xml:space="preserve"> </w:t>
      </w:r>
      <w:r>
        <w:t>splashing,</w:t>
      </w:r>
      <w:r>
        <w:rPr>
          <w:spacing w:val="-1"/>
        </w:rPr>
        <w:t xml:space="preserve"> </w:t>
      </w:r>
      <w:r>
        <w:t>inhalation,</w:t>
      </w:r>
      <w:r>
        <w:rPr>
          <w:spacing w:val="-2"/>
        </w:rPr>
        <w:t xml:space="preserve"> </w:t>
      </w:r>
      <w:r>
        <w:t>irritant</w:t>
      </w:r>
      <w:r>
        <w:rPr>
          <w:spacing w:val="-1"/>
        </w:rPr>
        <w:t xml:space="preserve"> </w:t>
      </w:r>
      <w:r>
        <w:t>dermal</w:t>
      </w:r>
      <w:r>
        <w:rPr>
          <w:spacing w:val="-2"/>
        </w:rPr>
        <w:t xml:space="preserve"> action</w:t>
      </w:r>
    </w:p>
    <w:p w14:paraId="3D259657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0497A38" wp14:editId="6CFC32C5">
                <wp:simplePos x="0" y="0"/>
                <wp:positionH relativeFrom="page">
                  <wp:posOffset>362711</wp:posOffset>
                </wp:positionH>
                <wp:positionV relativeFrom="paragraph">
                  <wp:posOffset>133035</wp:posOffset>
                </wp:positionV>
                <wp:extent cx="6838315" cy="13652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8315" cy="134620"/>
                          <a:chOff x="0" y="2381"/>
                          <a:chExt cx="6838315" cy="1346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4762"/>
                            <a:ext cx="683831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2847B1" w14:textId="638AB417" w:rsidR="00D27DD7" w:rsidRDefault="00000000">
                              <w:pPr>
                                <w:spacing w:line="202" w:lineRule="exact"/>
                                <w:ind w:left="17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COMPOSITIN/INFORMATION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INGREDIENTS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97A38" id="Group 25" o:spid="_x0000_s1034" style="position:absolute;margin-left:28.55pt;margin-top:10.5pt;width:538.45pt;height:10.75pt;z-index:-15726592;mso-wrap-distance-left:0;mso-wrap-distance-right:0;mso-position-horizontal-relative:page" coordorigin=",23" coordsize="68383,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">
                <v:shape id="Graphic 26" o:spid="_x0000_s1035" style="position:absolute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" path="m6838187,134112l,134112,,,6838187,r,134112xe" fillcolor="#d5ddf3" stroked="f">
                  <v:path arrowok="t"/>
                </v:shape>
                <v:shape id="Graphic 27" o:spid="_x0000_s1036" style="position:absolute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" path="m,l6838187,e" filled="f" strokeweight=".1323mm">
                  <v:path arrowok="t"/>
                </v:shape>
                <v:shape id="Textbox 28" o:spid="_x0000_s1037" type="#_x0000_t202" style="position:absolute;top:47;width:6838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C2847B1" w14:textId="638AB417" w:rsidR="00D27DD7" w:rsidRDefault="00000000">
                        <w:pPr>
                          <w:spacing w:line="202" w:lineRule="exact"/>
                          <w:ind w:left="17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18"/>
                            <w:u w:val="single"/>
                          </w:rPr>
                          <w:t>3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COMPOSITIN/INFORMATION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ON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INGREDIENTS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055993" w14:textId="77777777" w:rsidR="00D27DD7" w:rsidRDefault="00000000">
      <w:pPr>
        <w:spacing w:before="68" w:line="326" w:lineRule="auto"/>
        <w:ind w:left="496" w:right="8393"/>
        <w:rPr>
          <w:b/>
          <w:sz w:val="18"/>
        </w:rPr>
      </w:pPr>
      <w:r>
        <w:rPr>
          <w:b/>
          <w:sz w:val="18"/>
          <w:u w:val="single"/>
        </w:rPr>
        <w:t>3.2. Mixtures</w:t>
      </w:r>
      <w:r>
        <w:rPr>
          <w:b/>
          <w:sz w:val="18"/>
        </w:rPr>
        <w:t xml:space="preserve"> Composition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:</w:t>
      </w:r>
    </w:p>
    <w:p w14:paraId="764A51AA" w14:textId="77777777" w:rsidR="00D27DD7" w:rsidRDefault="00D27DD7">
      <w:pPr>
        <w:pStyle w:val="BodyText"/>
        <w:ind w:left="0"/>
        <w:rPr>
          <w:b/>
          <w:sz w:val="18"/>
        </w:rPr>
      </w:pPr>
    </w:p>
    <w:p w14:paraId="1C2BCADD" w14:textId="77777777" w:rsidR="00D27DD7" w:rsidRDefault="00D27DD7">
      <w:pPr>
        <w:pStyle w:val="BodyText"/>
        <w:ind w:left="0"/>
        <w:rPr>
          <w:b/>
          <w:sz w:val="18"/>
        </w:rPr>
      </w:pPr>
    </w:p>
    <w:p w14:paraId="57124D89" w14:textId="77777777" w:rsidR="00D27DD7" w:rsidRDefault="00D27DD7">
      <w:pPr>
        <w:pStyle w:val="BodyText"/>
        <w:ind w:left="0"/>
        <w:rPr>
          <w:b/>
          <w:sz w:val="18"/>
        </w:rPr>
      </w:pPr>
    </w:p>
    <w:p w14:paraId="74356505" w14:textId="77777777" w:rsidR="00D27DD7" w:rsidRDefault="00D27DD7">
      <w:pPr>
        <w:pStyle w:val="BodyText"/>
        <w:ind w:left="0"/>
        <w:rPr>
          <w:b/>
          <w:sz w:val="18"/>
        </w:rPr>
      </w:pPr>
    </w:p>
    <w:p w14:paraId="3F71725E" w14:textId="77777777" w:rsidR="00D27DD7" w:rsidRDefault="00D27DD7">
      <w:pPr>
        <w:pStyle w:val="BodyText"/>
        <w:ind w:left="0"/>
        <w:rPr>
          <w:b/>
          <w:sz w:val="18"/>
        </w:rPr>
      </w:pPr>
    </w:p>
    <w:p w14:paraId="7E3D5C3B" w14:textId="77777777" w:rsidR="00D27DD7" w:rsidRDefault="00D27DD7">
      <w:pPr>
        <w:pStyle w:val="BodyText"/>
        <w:ind w:left="0"/>
        <w:rPr>
          <w:b/>
          <w:sz w:val="18"/>
        </w:rPr>
      </w:pPr>
    </w:p>
    <w:p w14:paraId="13084CB5" w14:textId="77777777" w:rsidR="00D27DD7" w:rsidRDefault="00D27DD7">
      <w:pPr>
        <w:pStyle w:val="BodyText"/>
        <w:ind w:left="0"/>
        <w:rPr>
          <w:b/>
          <w:sz w:val="18"/>
        </w:rPr>
      </w:pPr>
    </w:p>
    <w:p w14:paraId="4073663D" w14:textId="77777777" w:rsidR="00D27DD7" w:rsidRDefault="00D27DD7">
      <w:pPr>
        <w:pStyle w:val="BodyText"/>
        <w:ind w:left="0"/>
        <w:rPr>
          <w:b/>
          <w:sz w:val="18"/>
        </w:rPr>
      </w:pPr>
    </w:p>
    <w:p w14:paraId="26260BA0" w14:textId="77777777" w:rsidR="00D27DD7" w:rsidRDefault="00D27DD7">
      <w:pPr>
        <w:pStyle w:val="BodyText"/>
        <w:ind w:left="0"/>
        <w:rPr>
          <w:b/>
          <w:sz w:val="18"/>
        </w:rPr>
      </w:pPr>
    </w:p>
    <w:p w14:paraId="1C98CE52" w14:textId="77777777" w:rsidR="00D27DD7" w:rsidRDefault="00D27DD7">
      <w:pPr>
        <w:pStyle w:val="BodyText"/>
        <w:ind w:left="0"/>
        <w:rPr>
          <w:b/>
          <w:sz w:val="18"/>
        </w:rPr>
      </w:pPr>
    </w:p>
    <w:p w14:paraId="2D2FE76C" w14:textId="77777777" w:rsidR="00D27DD7" w:rsidRDefault="00D27DD7">
      <w:pPr>
        <w:pStyle w:val="BodyText"/>
        <w:ind w:left="0"/>
        <w:rPr>
          <w:b/>
          <w:sz w:val="18"/>
        </w:rPr>
      </w:pPr>
    </w:p>
    <w:p w14:paraId="21CDE697" w14:textId="77777777" w:rsidR="00D27DD7" w:rsidRDefault="00D27DD7">
      <w:pPr>
        <w:pStyle w:val="BodyText"/>
        <w:ind w:left="0"/>
        <w:rPr>
          <w:b/>
          <w:sz w:val="18"/>
        </w:rPr>
      </w:pPr>
    </w:p>
    <w:p w14:paraId="7313E5DA" w14:textId="77777777" w:rsidR="00D27DD7" w:rsidRDefault="00D27DD7">
      <w:pPr>
        <w:pStyle w:val="BodyText"/>
        <w:ind w:left="0"/>
        <w:rPr>
          <w:b/>
          <w:sz w:val="18"/>
        </w:rPr>
      </w:pPr>
    </w:p>
    <w:p w14:paraId="5D65C279" w14:textId="77777777" w:rsidR="00D27DD7" w:rsidRDefault="00D27DD7">
      <w:pPr>
        <w:pStyle w:val="BodyText"/>
        <w:ind w:left="0"/>
        <w:rPr>
          <w:b/>
          <w:sz w:val="18"/>
        </w:rPr>
      </w:pPr>
    </w:p>
    <w:p w14:paraId="23E2738D" w14:textId="77777777" w:rsidR="00D27DD7" w:rsidRDefault="00D27DD7">
      <w:pPr>
        <w:pStyle w:val="BodyText"/>
        <w:ind w:left="0"/>
        <w:rPr>
          <w:b/>
          <w:sz w:val="18"/>
        </w:rPr>
      </w:pPr>
    </w:p>
    <w:p w14:paraId="4177A8A9" w14:textId="77777777" w:rsidR="00D27DD7" w:rsidRDefault="00D27DD7">
      <w:pPr>
        <w:pStyle w:val="BodyText"/>
        <w:ind w:left="0"/>
        <w:rPr>
          <w:b/>
          <w:sz w:val="18"/>
        </w:rPr>
      </w:pPr>
    </w:p>
    <w:p w14:paraId="268E3D54" w14:textId="77777777" w:rsidR="00D27DD7" w:rsidRDefault="00D27DD7">
      <w:pPr>
        <w:pStyle w:val="BodyText"/>
        <w:ind w:left="0"/>
        <w:rPr>
          <w:b/>
          <w:sz w:val="18"/>
        </w:rPr>
      </w:pPr>
    </w:p>
    <w:p w14:paraId="39D38281" w14:textId="77777777" w:rsidR="00D27DD7" w:rsidRDefault="00D27DD7">
      <w:pPr>
        <w:pStyle w:val="BodyText"/>
        <w:ind w:left="0"/>
        <w:rPr>
          <w:b/>
          <w:sz w:val="18"/>
        </w:rPr>
      </w:pPr>
    </w:p>
    <w:p w14:paraId="0242512E" w14:textId="77777777" w:rsidR="00D27DD7" w:rsidRDefault="00D27DD7">
      <w:pPr>
        <w:pStyle w:val="BodyText"/>
        <w:ind w:left="0"/>
        <w:rPr>
          <w:b/>
          <w:sz w:val="18"/>
        </w:rPr>
      </w:pPr>
    </w:p>
    <w:p w14:paraId="4530FBAC" w14:textId="77777777" w:rsidR="00D27DD7" w:rsidRDefault="00D27DD7">
      <w:pPr>
        <w:pStyle w:val="BodyText"/>
        <w:spacing w:before="179"/>
        <w:ind w:left="0"/>
        <w:rPr>
          <w:b/>
          <w:sz w:val="18"/>
        </w:rPr>
      </w:pPr>
    </w:p>
    <w:p w14:paraId="0333C48A" w14:textId="77777777" w:rsidR="00D27DD7" w:rsidRDefault="00000000">
      <w:pPr>
        <w:ind w:left="496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A996C06" wp14:editId="6AD21B30">
                <wp:simplePos x="0" y="0"/>
                <wp:positionH relativeFrom="page">
                  <wp:posOffset>366426</wp:posOffset>
                </wp:positionH>
                <wp:positionV relativeFrom="paragraph">
                  <wp:posOffset>-2795216</wp:posOffset>
                </wp:positionV>
                <wp:extent cx="6543040" cy="2749549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3040" cy="27495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10"/>
                              <w:gridCol w:w="3965"/>
                              <w:gridCol w:w="1212"/>
                              <w:gridCol w:w="1390"/>
                            </w:tblGrid>
                            <w:tr w:rsidR="00D27DD7" w14:paraId="61FAD3C4" w14:textId="77777777">
                              <w:trPr>
                                <w:trHeight w:val="160"/>
                              </w:trPr>
                              <w:tc>
                                <w:tcPr>
                                  <w:tcW w:w="361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F97752" w14:textId="77777777" w:rsidR="00D27DD7" w:rsidRDefault="00000000">
                                  <w:pPr>
                                    <w:pStyle w:val="TableParagraph"/>
                                    <w:spacing w:line="14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Identification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634993" w14:textId="77777777" w:rsidR="00D27DD7" w:rsidRDefault="00000000">
                                  <w:pPr>
                                    <w:pStyle w:val="TableParagraph"/>
                                    <w:spacing w:line="14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Classification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(EC)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1272/2008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0A5C81" w14:textId="77777777" w:rsidR="00D27DD7" w:rsidRDefault="00000000">
                                  <w:pPr>
                                    <w:pStyle w:val="TableParagraph"/>
                                    <w:spacing w:line="140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Note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8B7B02" w14:textId="77777777" w:rsidR="00D27DD7" w:rsidRDefault="00000000">
                                  <w:pPr>
                                    <w:pStyle w:val="TableParagraph"/>
                                    <w:spacing w:line="140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D27DD7" w14:paraId="65A84C61" w14:textId="77777777">
                              <w:trPr>
                                <w:trHeight w:val="168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E9AF073" w14:textId="77777777" w:rsidR="00D27DD7" w:rsidRDefault="00000000">
                                  <w:pPr>
                                    <w:pStyle w:val="TableParagraph"/>
                                    <w:spacing w:line="148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CAS: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8052-42-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075B58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A482AA4" w14:textId="77777777" w:rsidR="00D27DD7" w:rsidRDefault="00000000">
                                  <w:pPr>
                                    <w:pStyle w:val="TableParagraph"/>
                                    <w:spacing w:line="148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[</w:t>
                                  </w:r>
                                  <w:proofErr w:type="spellStart"/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D98B017" w14:textId="77777777" w:rsidR="00D27DD7" w:rsidRDefault="00000000">
                                  <w:pPr>
                                    <w:pStyle w:val="TableParagraph"/>
                                    <w:spacing w:line="148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 &lt;= x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&lt;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  <w:tr w:rsidR="00D27DD7" w14:paraId="3F35B274" w14:textId="77777777">
                              <w:trPr>
                                <w:trHeight w:val="17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486FFFB" w14:textId="77777777" w:rsidR="00D27DD7" w:rsidRDefault="00000000">
                                  <w:pPr>
                                    <w:pStyle w:val="TableParagraph"/>
                                    <w:spacing w:line="15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EC: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232-490-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16F263" w14:textId="77777777" w:rsidR="00D27DD7" w:rsidRDefault="00D27D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D5D8E4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927996D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27DD7" w14:paraId="72A65725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A0BED67" w14:textId="77777777" w:rsidR="00D27DD7" w:rsidRDefault="00000000">
                                  <w:pPr>
                                    <w:pStyle w:val="TableParagraph"/>
                                    <w:spacing w:line="175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REACH: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01-2119480172-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9F330E" w14:textId="77777777" w:rsidR="00D27DD7" w:rsidRDefault="00D27D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476612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C78D59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D27DD7" w14:paraId="44582448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6A1243" w14:textId="77777777" w:rsidR="00D27DD7" w:rsidRDefault="00000000">
                                  <w:pPr>
                                    <w:pStyle w:val="TableParagraph"/>
                                    <w:spacing w:before="80" w:line="161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BITUME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4B7CDD" w14:textId="77777777" w:rsidR="00D27DD7" w:rsidRDefault="00D27D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02131B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A3F77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D27DD7" w14:paraId="4F6C0277" w14:textId="77777777">
                              <w:trPr>
                                <w:trHeight w:val="173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474B886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INDEX:</w:t>
                                  </w:r>
                                  <w:r>
                                    <w:rPr>
                                      <w:spacing w:val="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019-002-00-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CD7A268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GHS05,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GHS07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77E2C53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[</w:t>
                                  </w:r>
                                  <w:proofErr w:type="spellStart"/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E773D00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&lt;= x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&lt;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27DD7" w14:paraId="51932B84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DA7646C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CAS: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1310-58-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9C4713B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Dgr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038B0CA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9E2EC62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1349CCFE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5F93E79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EC: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215-181-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5DE616E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Acute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Tox.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4,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H302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F4C78A7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3BD6149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23A6BD10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149EAD7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BC30748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Skin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Corr.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1A,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H314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3FB3271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6CAF85C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645CCBC9" w14:textId="77777777">
                              <w:trPr>
                                <w:trHeight w:val="176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AFC7E8" w14:textId="77777777" w:rsidR="00D27DD7" w:rsidRDefault="00000000">
                                  <w:pPr>
                                    <w:pStyle w:val="TableParagraph"/>
                                    <w:spacing w:line="157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POTASSIUM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HYDROXIDE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94F8DB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1BC0C7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BF5641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27DD7" w14:paraId="015F0A78" w14:textId="77777777">
                              <w:trPr>
                                <w:trHeight w:val="173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702C57F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INDEX:</w:t>
                                  </w:r>
                                  <w:r>
                                    <w:rPr>
                                      <w:spacing w:val="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613-167-00-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05F6D0F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GHS06,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GHS05,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GHS09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7E79CB6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B73B7CD" w14:textId="77777777" w:rsidR="00D27DD7" w:rsidRDefault="00000000">
                                  <w:pPr>
                                    <w:pStyle w:val="TableParagraph"/>
                                    <w:spacing w:line="153" w:lineRule="exact"/>
                                    <w:ind w:left="3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&lt;= x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&lt;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27DD7" w14:paraId="756962E4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6214CA6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CAS: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55965-84-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68658D8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Dgr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B0B21EC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521313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4881D3BA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703BE36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5A5015A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Acute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Tox.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3,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H301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631841A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4A5D24E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468EDD3A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7A454CC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REACTION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MASS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655E1DD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Acute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Tox.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H310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7C6A744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B0B9639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6D5AC609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1C9CFB6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5-CHLORO-2-METHYL-2H-ISOTHIAZOL-3-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ONE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6326A8E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Skin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Corr.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1C,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H314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72ECA17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90B9B8A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3C4AC4AB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E6C3D5B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2-METHYL-2H-ISOTHIAZOL-3-ONE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(3:1)</w:t>
                                  </w: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97AB017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Skin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Sens.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1A,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H317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2C228A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D9DDD97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787A1E72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B67B3A8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463FE35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Eye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Dam.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1,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H318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B1C30B7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385A0E4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6902842B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FEEF086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C8E414A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Acute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Tox.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H330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86B6A0E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BD0817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67D95D2F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09567B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EB7FE18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Aquatic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Acute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1,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H400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39B9DD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401E5CA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054E4C98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8D8B602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CCB2DB6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Acute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9A587CB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E574712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1A767348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7DD0889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59D34C7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Aquatic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Chronic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1,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H410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AFE9B4C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49886C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1FB0B259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D314AA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7708C22D" w14:textId="77777777" w:rsidR="00D27DD7" w:rsidRDefault="00000000">
                                  <w:pPr>
                                    <w:pStyle w:val="TableParagraph"/>
                                    <w:spacing w:line="160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Chronic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260E215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7213310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D27DD7" w14:paraId="4E2A8DD6" w14:textId="77777777">
                              <w:trPr>
                                <w:trHeight w:val="176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B6C963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5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58B89F" w14:textId="77777777" w:rsidR="00D27DD7" w:rsidRDefault="00000000">
                                  <w:pPr>
                                    <w:pStyle w:val="TableParagraph"/>
                                    <w:spacing w:line="157" w:lineRule="exact"/>
                                    <w:ind w:left="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EUH071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AFADEA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AFB11D" w14:textId="77777777" w:rsidR="00D27DD7" w:rsidRDefault="00D27DD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901E96" w14:textId="77777777" w:rsidR="00D27DD7" w:rsidRDefault="00D27DD7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96C06" id="Textbox 29" o:spid="_x0000_s1038" type="#_x0000_t202" style="position:absolute;left:0;text-align:left;margin-left:28.85pt;margin-top:-220.1pt;width:515.2pt;height:216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10"/>
                        <w:gridCol w:w="3965"/>
                        <w:gridCol w:w="1212"/>
                        <w:gridCol w:w="1390"/>
                      </w:tblGrid>
                      <w:tr w:rsidR="00D27DD7" w14:paraId="61FAD3C4" w14:textId="77777777">
                        <w:trPr>
                          <w:trHeight w:val="160"/>
                        </w:trPr>
                        <w:tc>
                          <w:tcPr>
                            <w:tcW w:w="361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F97752" w14:textId="77777777" w:rsidR="00D27DD7" w:rsidRDefault="00000000">
                            <w:pPr>
                              <w:pStyle w:val="TableParagraph"/>
                              <w:spacing w:line="14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Identification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634993" w14:textId="77777777" w:rsidR="00D27DD7" w:rsidRDefault="00000000">
                            <w:pPr>
                              <w:pStyle w:val="TableParagraph"/>
                              <w:spacing w:line="14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Classification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(EC)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1272/2008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0A5C81" w14:textId="77777777" w:rsidR="00D27DD7" w:rsidRDefault="00000000">
                            <w:pPr>
                              <w:pStyle w:val="TableParagraph"/>
                              <w:spacing w:line="140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Note</w:t>
                            </w: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8B7B02" w14:textId="77777777" w:rsidR="00D27DD7" w:rsidRDefault="00000000">
                            <w:pPr>
                              <w:pStyle w:val="TableParagraph"/>
                              <w:spacing w:line="140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%</w:t>
                            </w:r>
                          </w:p>
                        </w:tc>
                      </w:tr>
                      <w:tr w:rsidR="00D27DD7" w14:paraId="65A84C61" w14:textId="77777777">
                        <w:trPr>
                          <w:trHeight w:val="168"/>
                        </w:trPr>
                        <w:tc>
                          <w:tcPr>
                            <w:tcW w:w="36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E9AF073" w14:textId="77777777" w:rsidR="00D27DD7" w:rsidRDefault="00000000">
                            <w:pPr>
                              <w:pStyle w:val="TableParagraph"/>
                              <w:spacing w:line="148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CAS: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8052-42-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075B58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A482AA4" w14:textId="77777777" w:rsidR="00D27DD7" w:rsidRDefault="00000000">
                            <w:pPr>
                              <w:pStyle w:val="TableParagraph"/>
                              <w:spacing w:line="148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[</w:t>
                            </w:r>
                            <w:proofErr w:type="spellStart"/>
                            <w:r>
                              <w:rPr>
                                <w:spacing w:val="-5"/>
                                <w:sz w:val="16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5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D98B017" w14:textId="77777777" w:rsidR="00D27DD7" w:rsidRDefault="00000000">
                            <w:pPr>
                              <w:pStyle w:val="TableParagraph"/>
                              <w:spacing w:line="148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 &lt;= x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%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&lt;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100</w:t>
                            </w:r>
                          </w:p>
                        </w:tc>
                      </w:tr>
                      <w:tr w:rsidR="00D27DD7" w14:paraId="3F35B274" w14:textId="77777777">
                        <w:trPr>
                          <w:trHeight w:val="17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486FFFB" w14:textId="77777777" w:rsidR="00D27DD7" w:rsidRDefault="00000000">
                            <w:pPr>
                              <w:pStyle w:val="TableParagraph"/>
                              <w:spacing w:line="15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EC: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232-490-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96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16F263" w14:textId="77777777" w:rsidR="00D27DD7" w:rsidRDefault="00D27D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D5D8E4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927996D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27DD7" w14:paraId="72A65725" w14:textId="77777777">
                        <w:trPr>
                          <w:trHeight w:val="26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A0BED67" w14:textId="77777777" w:rsidR="00D27DD7" w:rsidRDefault="00000000">
                            <w:pPr>
                              <w:pStyle w:val="TableParagraph"/>
                              <w:spacing w:line="175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REACH: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01-2119480172-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396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9F330E" w14:textId="77777777" w:rsidR="00D27DD7" w:rsidRDefault="00D27D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476612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C78D59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D27DD7" w14:paraId="44582448" w14:textId="77777777">
                        <w:trPr>
                          <w:trHeight w:val="261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6A1243" w14:textId="77777777" w:rsidR="00D27DD7" w:rsidRDefault="00000000">
                            <w:pPr>
                              <w:pStyle w:val="TableParagraph"/>
                              <w:spacing w:before="80" w:line="161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BITUME</w:t>
                            </w:r>
                          </w:p>
                        </w:tc>
                        <w:tc>
                          <w:tcPr>
                            <w:tcW w:w="396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A4B7CDD" w14:textId="77777777" w:rsidR="00D27DD7" w:rsidRDefault="00D27D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02131B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A3F77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D27DD7" w14:paraId="4F6C0277" w14:textId="77777777">
                        <w:trPr>
                          <w:trHeight w:val="173"/>
                        </w:trPr>
                        <w:tc>
                          <w:tcPr>
                            <w:tcW w:w="36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474B886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INDEX:</w:t>
                            </w:r>
                            <w:r>
                              <w:rPr>
                                <w:spacing w:val="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019-002-00-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CD7A268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GHS05,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GHS07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77E2C53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[</w:t>
                            </w:r>
                            <w:proofErr w:type="spellStart"/>
                            <w:r>
                              <w:rPr>
                                <w:spacing w:val="-5"/>
                                <w:sz w:val="16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5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E773D00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&lt;= x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%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&lt;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D27DD7" w14:paraId="51932B84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DA7646C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CAS: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1310-58-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9C4713B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6"/>
                              </w:rPr>
                              <w:t>Dgr</w:t>
                            </w:r>
                            <w:proofErr w:type="spellEnd"/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038B0CA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9E2EC62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1349CCFE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5F93E79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EC: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215-181-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5DE616E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Acute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Tox.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4,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H302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F4C78A7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3BD6149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23A6BD10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149EAD7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BC30748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Skin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Corr.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1A,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H314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3FB3271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6CAF85C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645CCBC9" w14:textId="77777777">
                        <w:trPr>
                          <w:trHeight w:val="176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AFC7E8" w14:textId="77777777" w:rsidR="00D27DD7" w:rsidRDefault="00000000">
                            <w:pPr>
                              <w:pStyle w:val="TableParagraph"/>
                              <w:spacing w:line="157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POTASSIUM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HYDROXIDE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94F8DB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1BC0C7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1BF5641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27DD7" w14:paraId="015F0A78" w14:textId="77777777">
                        <w:trPr>
                          <w:trHeight w:val="173"/>
                        </w:trPr>
                        <w:tc>
                          <w:tcPr>
                            <w:tcW w:w="36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702C57F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INDEX:</w:t>
                            </w:r>
                            <w:r>
                              <w:rPr>
                                <w:spacing w:val="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613-167-00-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05F6D0F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GHS06,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GHS05,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GHS09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7E79CB6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B73B7CD" w14:textId="77777777" w:rsidR="00D27DD7" w:rsidRDefault="00000000">
                            <w:pPr>
                              <w:pStyle w:val="TableParagraph"/>
                              <w:spacing w:line="153" w:lineRule="exact"/>
                              <w:ind w:left="3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&lt;= x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%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&lt;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D27DD7" w14:paraId="756962E4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6214CA6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CAS: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55965-84-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68658D8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6"/>
                              </w:rPr>
                              <w:t>Dgr</w:t>
                            </w:r>
                            <w:proofErr w:type="spellEnd"/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B0B21EC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521313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4881D3BA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703BE36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5A5015A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Acute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Tox.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3,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H301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631841A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4A5D24E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468EDD3A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7A454CC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REACTION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MASS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655E1DD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Acute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Tox.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H310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7C6A744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B0B9639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6D5AC609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1C9CFB6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5-CHLORO-2-METHYL-2H-ISOTHIAZOL-3-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ONE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6326A8E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Skin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1C,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H314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72ECA17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90B9B8A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3C4AC4AB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E6C3D5B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2-METHYL-2H-ISOTHIAZOL-3-ONE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(3:1)</w:t>
                            </w: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97AB017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Skin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Sens.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1A,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H317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2C228A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D9DDD97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787A1E72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B67B3A8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463FE35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Eye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Dam.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1,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H318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B1C30B7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385A0E4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6902842B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FEEF086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C8E414A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Acute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Tox.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H330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86B6A0E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BD0817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67D95D2F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09567B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EB7FE18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Aquatic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Acute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1,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H400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39B9DD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401E5CA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054E4C98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8D8B602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CCB2DB6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Acute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=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9A587CB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E574712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1A767348" w14:textId="77777777">
                        <w:trPr>
                          <w:trHeight w:val="180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7DD0889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59D34C7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Aquatic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Chronic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1,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H410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AFE9B4C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49886C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1FB0B259" w14:textId="77777777">
                        <w:trPr>
                          <w:trHeight w:val="179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D314AA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7708C22D" w14:textId="77777777" w:rsidR="00D27DD7" w:rsidRDefault="00000000">
                            <w:pPr>
                              <w:pStyle w:val="TableParagraph"/>
                              <w:spacing w:line="160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Chronic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=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260E215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07213310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D27DD7" w14:paraId="4E2A8DD6" w14:textId="77777777">
                        <w:trPr>
                          <w:trHeight w:val="176"/>
                        </w:trPr>
                        <w:tc>
                          <w:tcPr>
                            <w:tcW w:w="361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B6C963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965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58B89F" w14:textId="77777777" w:rsidR="00D27DD7" w:rsidRDefault="00000000">
                            <w:pPr>
                              <w:pStyle w:val="TableParagraph"/>
                              <w:spacing w:line="157" w:lineRule="exact"/>
                              <w:ind w:left="3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EUH071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AFADEA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AFB11D" w14:textId="77777777" w:rsidR="00D27DD7" w:rsidRDefault="00D27DD7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51901E96" w14:textId="77777777" w:rsidR="00D27DD7" w:rsidRDefault="00D27DD7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Specific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concentration</w:t>
      </w:r>
      <w:r>
        <w:rPr>
          <w:b/>
          <w:spacing w:val="2"/>
          <w:sz w:val="18"/>
        </w:rPr>
        <w:t xml:space="preserve"> </w:t>
      </w:r>
      <w:r>
        <w:rPr>
          <w:b/>
          <w:spacing w:val="-2"/>
          <w:sz w:val="18"/>
        </w:rPr>
        <w:t>limits:</w:t>
      </w:r>
    </w:p>
    <w:tbl>
      <w:tblPr>
        <w:tblW w:w="0" w:type="auto"/>
        <w:tblInd w:w="2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0"/>
        <w:gridCol w:w="3344"/>
        <w:gridCol w:w="3255"/>
      </w:tblGrid>
      <w:tr w:rsidR="00D27DD7" w14:paraId="2F6B57BE" w14:textId="77777777">
        <w:trPr>
          <w:trHeight w:val="170"/>
        </w:trPr>
        <w:tc>
          <w:tcPr>
            <w:tcW w:w="3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9E72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Identification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415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Specific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concentration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limits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168A" w14:textId="77777777" w:rsidR="00D27DD7" w:rsidRDefault="00000000">
            <w:pPr>
              <w:pStyle w:val="TableParagraph"/>
              <w:spacing w:line="150" w:lineRule="exact"/>
              <w:ind w:left="38"/>
              <w:rPr>
                <w:sz w:val="16"/>
              </w:rPr>
            </w:pPr>
            <w:r>
              <w:rPr>
                <w:spacing w:val="-5"/>
                <w:sz w:val="16"/>
              </w:rPr>
              <w:t>ATE</w:t>
            </w:r>
          </w:p>
        </w:tc>
      </w:tr>
      <w:tr w:rsidR="00D27DD7" w14:paraId="33FCCB63" w14:textId="77777777">
        <w:trPr>
          <w:trHeight w:val="168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11E2EC" w14:textId="77777777" w:rsidR="00D27DD7" w:rsidRDefault="00000000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INDEX: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019-002-00-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3B5BD6" w14:textId="77777777" w:rsidR="00D27DD7" w:rsidRDefault="00000000">
            <w:pPr>
              <w:pStyle w:val="TableParagraph"/>
              <w:spacing w:line="148" w:lineRule="exact"/>
              <w:ind w:left="39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H314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C&gt;=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5%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145B" w14:textId="77777777" w:rsidR="00D27DD7" w:rsidRDefault="00D27DD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7DD7" w14:paraId="03001C22" w14:textId="77777777">
        <w:trPr>
          <w:trHeight w:val="170"/>
        </w:trPr>
        <w:tc>
          <w:tcPr>
            <w:tcW w:w="3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137720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1310-58-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3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CDB826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Corr. 1B: H314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&lt;=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5%</w:t>
            </w:r>
          </w:p>
        </w:tc>
        <w:tc>
          <w:tcPr>
            <w:tcW w:w="3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8C7A" w14:textId="77777777" w:rsidR="00D27DD7" w:rsidRDefault="00D27DD7">
            <w:pPr>
              <w:rPr>
                <w:sz w:val="2"/>
                <w:szCs w:val="2"/>
              </w:rPr>
            </w:pPr>
          </w:p>
        </w:tc>
      </w:tr>
      <w:tr w:rsidR="00D27DD7" w14:paraId="22F84925" w14:textId="77777777">
        <w:trPr>
          <w:trHeight w:val="170"/>
        </w:trPr>
        <w:tc>
          <w:tcPr>
            <w:tcW w:w="3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4408D6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EC: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215-181-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3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3D455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H315 0.5% &lt;= 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&lt;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2%</w:t>
            </w:r>
          </w:p>
        </w:tc>
        <w:tc>
          <w:tcPr>
            <w:tcW w:w="3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A282" w14:textId="77777777" w:rsidR="00D27DD7" w:rsidRDefault="00D27DD7">
            <w:pPr>
              <w:rPr>
                <w:sz w:val="2"/>
                <w:szCs w:val="2"/>
              </w:rPr>
            </w:pPr>
          </w:p>
        </w:tc>
      </w:tr>
      <w:tr w:rsidR="00D27DD7" w14:paraId="1073A731" w14:textId="77777777">
        <w:trPr>
          <w:trHeight w:val="170"/>
        </w:trPr>
        <w:tc>
          <w:tcPr>
            <w:tcW w:w="3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1AC3EB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DAE00B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Dam.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1: H318 C&gt;=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2%</w:t>
            </w:r>
          </w:p>
        </w:tc>
        <w:tc>
          <w:tcPr>
            <w:tcW w:w="3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DF62" w14:textId="77777777" w:rsidR="00D27DD7" w:rsidRDefault="00D27DD7">
            <w:pPr>
              <w:rPr>
                <w:sz w:val="2"/>
                <w:szCs w:val="2"/>
              </w:rPr>
            </w:pPr>
          </w:p>
        </w:tc>
      </w:tr>
      <w:tr w:rsidR="00D27DD7" w14:paraId="2917C4AF" w14:textId="77777777">
        <w:trPr>
          <w:trHeight w:val="171"/>
        </w:trPr>
        <w:tc>
          <w:tcPr>
            <w:tcW w:w="3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CE8E" w14:textId="77777777" w:rsidR="00D27DD7" w:rsidRDefault="00000000">
            <w:pPr>
              <w:pStyle w:val="TableParagraph"/>
              <w:spacing w:line="152" w:lineRule="exact"/>
              <w:ind w:left="39"/>
              <w:rPr>
                <w:sz w:val="16"/>
              </w:rPr>
            </w:pPr>
            <w:r>
              <w:rPr>
                <w:sz w:val="16"/>
              </w:rPr>
              <w:t>POTASSIUM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HYDROXIDE</w:t>
            </w:r>
          </w:p>
        </w:tc>
        <w:tc>
          <w:tcPr>
            <w:tcW w:w="3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E990" w14:textId="77777777" w:rsidR="00D27DD7" w:rsidRDefault="00000000">
            <w:pPr>
              <w:pStyle w:val="TableParagraph"/>
              <w:spacing w:line="152" w:lineRule="exact"/>
              <w:ind w:left="39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2: H319 0.5% &lt;=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 &lt; </w:t>
            </w:r>
            <w:r>
              <w:rPr>
                <w:spacing w:val="-5"/>
                <w:sz w:val="16"/>
              </w:rPr>
              <w:t>2%</w:t>
            </w:r>
          </w:p>
        </w:tc>
        <w:tc>
          <w:tcPr>
            <w:tcW w:w="3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1A33" w14:textId="77777777" w:rsidR="00D27DD7" w:rsidRDefault="00D27DD7">
            <w:pPr>
              <w:rPr>
                <w:sz w:val="2"/>
                <w:szCs w:val="2"/>
              </w:rPr>
            </w:pPr>
          </w:p>
        </w:tc>
      </w:tr>
      <w:tr w:rsidR="00D27DD7" w14:paraId="147E68E3" w14:textId="77777777">
        <w:trPr>
          <w:trHeight w:val="1070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4338" w14:textId="77777777" w:rsidR="00D27DD7" w:rsidRDefault="00000000">
            <w:pPr>
              <w:pStyle w:val="TableParagraph"/>
              <w:spacing w:line="153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INDEX: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613-167-00-</w:t>
            </w:r>
            <w:r>
              <w:rPr>
                <w:spacing w:val="-10"/>
                <w:sz w:val="16"/>
              </w:rPr>
              <w:t>5</w:t>
            </w:r>
          </w:p>
          <w:p w14:paraId="4FDC866C" w14:textId="77777777" w:rsidR="00D27DD7" w:rsidRDefault="00000000">
            <w:pPr>
              <w:pStyle w:val="TableParagraph"/>
              <w:spacing w:line="182" w:lineRule="exact"/>
              <w:ind w:left="39"/>
              <w:rPr>
                <w:sz w:val="16"/>
              </w:rPr>
            </w:pPr>
            <w:r>
              <w:rPr>
                <w:sz w:val="16"/>
              </w:rPr>
              <w:t>CAS: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55965-84-</w:t>
            </w:r>
            <w:r>
              <w:rPr>
                <w:spacing w:val="-10"/>
                <w:sz w:val="16"/>
              </w:rPr>
              <w:t>9</w:t>
            </w:r>
          </w:p>
          <w:p w14:paraId="5A1DB739" w14:textId="77777777" w:rsidR="00D27DD7" w:rsidRDefault="00000000">
            <w:pPr>
              <w:pStyle w:val="TableParagraph"/>
              <w:spacing w:before="176" w:line="182" w:lineRule="exact"/>
              <w:ind w:left="39"/>
              <w:rPr>
                <w:sz w:val="16"/>
              </w:rPr>
            </w:pPr>
            <w:r>
              <w:rPr>
                <w:sz w:val="16"/>
              </w:rPr>
              <w:t>REACTION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MASS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</w:t>
            </w:r>
          </w:p>
          <w:p w14:paraId="410AE551" w14:textId="77777777" w:rsidR="00D27DD7" w:rsidRDefault="00000000">
            <w:pPr>
              <w:pStyle w:val="TableParagraph"/>
              <w:spacing w:line="235" w:lineRule="auto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5-CHLORO-2-METHYL-2H-ISOTHIAZOL-3-ONE </w:t>
            </w:r>
            <w:r>
              <w:rPr>
                <w:sz w:val="16"/>
              </w:rPr>
              <w:t>AND 2-METHYL-2H-ISOTHIAZOL-3-ONE (3:1)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2592" w14:textId="77777777" w:rsidR="00D27DD7" w:rsidRDefault="00000000">
            <w:pPr>
              <w:pStyle w:val="TableParagraph"/>
              <w:spacing w:line="153" w:lineRule="exact"/>
              <w:ind w:left="39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1C: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H314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C&gt;=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0.6%</w:t>
            </w:r>
          </w:p>
          <w:p w14:paraId="1F0A4761" w14:textId="77777777" w:rsidR="00D27DD7" w:rsidRDefault="00000000">
            <w:pPr>
              <w:pStyle w:val="TableParagraph"/>
              <w:spacing w:line="180" w:lineRule="exact"/>
              <w:ind w:left="39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H315 0.06%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&lt;=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&lt; </w:t>
            </w:r>
            <w:r>
              <w:rPr>
                <w:spacing w:val="-4"/>
                <w:sz w:val="16"/>
              </w:rPr>
              <w:t>0.6%</w:t>
            </w:r>
          </w:p>
          <w:p w14:paraId="686118F2" w14:textId="77777777" w:rsidR="00D27DD7" w:rsidRDefault="00000000">
            <w:pPr>
              <w:pStyle w:val="TableParagraph"/>
              <w:spacing w:line="180" w:lineRule="exact"/>
              <w:ind w:left="39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Dam.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1: H318 C&gt;=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0.6%</w:t>
            </w:r>
          </w:p>
          <w:p w14:paraId="7006EB68" w14:textId="77777777" w:rsidR="00D27DD7" w:rsidRDefault="00000000">
            <w:pPr>
              <w:pStyle w:val="TableParagraph"/>
              <w:spacing w:before="1" w:line="235" w:lineRule="auto"/>
              <w:ind w:left="39" w:right="393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H319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0.06%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&lt;=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&lt;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0.6% Skin Sens. 1A: H317 C&gt;= 0.0015%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D969" w14:textId="77777777" w:rsidR="00D27DD7" w:rsidRDefault="00D27DD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0DCC074" w14:textId="77777777" w:rsidR="00AC7419" w:rsidRDefault="00AC7419">
      <w:pPr>
        <w:spacing w:before="45"/>
        <w:ind w:left="496"/>
        <w:rPr>
          <w:b/>
          <w:sz w:val="18"/>
          <w:u w:val="single"/>
        </w:rPr>
      </w:pPr>
    </w:p>
    <w:p w14:paraId="730962A7" w14:textId="77777777" w:rsidR="00AC7419" w:rsidRDefault="00AC7419">
      <w:pPr>
        <w:spacing w:before="45"/>
        <w:ind w:left="496"/>
        <w:rPr>
          <w:b/>
          <w:sz w:val="18"/>
          <w:u w:val="single"/>
        </w:rPr>
      </w:pPr>
    </w:p>
    <w:p w14:paraId="508A9AD7" w14:textId="4FCFD41E" w:rsidR="00D27DD7" w:rsidRDefault="00000000">
      <w:pPr>
        <w:spacing w:before="45"/>
        <w:ind w:left="496"/>
        <w:rPr>
          <w:b/>
          <w:sz w:val="18"/>
        </w:rPr>
      </w:pPr>
      <w:r>
        <w:rPr>
          <w:b/>
          <w:sz w:val="18"/>
          <w:u w:val="single"/>
        </w:rPr>
        <w:t xml:space="preserve">Information on </w:t>
      </w:r>
      <w:proofErr w:type="gramStart"/>
      <w:r>
        <w:rPr>
          <w:b/>
          <w:sz w:val="18"/>
          <w:u w:val="single"/>
        </w:rPr>
        <w:t xml:space="preserve">ingredients </w:t>
      </w:r>
      <w:r>
        <w:rPr>
          <w:b/>
          <w:spacing w:val="-10"/>
          <w:sz w:val="18"/>
          <w:u w:val="single"/>
        </w:rPr>
        <w:t>:</w:t>
      </w:r>
      <w:proofErr w:type="gramEnd"/>
    </w:p>
    <w:p w14:paraId="706303CB" w14:textId="77777777" w:rsidR="00D27DD7" w:rsidRDefault="00000000">
      <w:pPr>
        <w:pStyle w:val="BodyText"/>
        <w:spacing w:before="42"/>
      </w:pPr>
      <w:r>
        <w:t>(Full</w:t>
      </w:r>
      <w:r>
        <w:rPr>
          <w:spacing w:val="-1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H-phrases: see</w:t>
      </w:r>
      <w:r>
        <w:rPr>
          <w:spacing w:val="-2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rPr>
          <w:spacing w:val="-5"/>
        </w:rPr>
        <w:t>16)</w:t>
      </w:r>
    </w:p>
    <w:p w14:paraId="21956CD9" w14:textId="77777777" w:rsidR="00D27DD7" w:rsidRDefault="00000000">
      <w:pPr>
        <w:pStyle w:val="BodyText"/>
        <w:spacing w:before="40"/>
      </w:pPr>
      <w:r>
        <w:t>[</w:t>
      </w:r>
      <w:proofErr w:type="spellStart"/>
      <w:r>
        <w:t>i</w:t>
      </w:r>
      <w:proofErr w:type="spellEnd"/>
      <w:r>
        <w:t>]</w:t>
      </w:r>
      <w:r>
        <w:rPr>
          <w:spacing w:val="-1"/>
        </w:rPr>
        <w:t xml:space="preserve"> </w:t>
      </w:r>
      <w:r>
        <w:t>Substance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maximum</w:t>
      </w:r>
      <w:r>
        <w:rPr>
          <w:spacing w:val="2"/>
        </w:rPr>
        <w:t xml:space="preserve"> </w:t>
      </w:r>
      <w:r>
        <w:t>workplace</w:t>
      </w:r>
      <w:r>
        <w:rPr>
          <w:spacing w:val="-3"/>
        </w:rPr>
        <w:t xml:space="preserve"> </w:t>
      </w:r>
      <w:r>
        <w:t>exposure</w:t>
      </w:r>
      <w:r>
        <w:rPr>
          <w:spacing w:val="-1"/>
        </w:rPr>
        <w:t xml:space="preserve"> </w:t>
      </w:r>
      <w:r>
        <w:t>limits</w:t>
      </w:r>
      <w:r>
        <w:rPr>
          <w:spacing w:val="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2"/>
        </w:rPr>
        <w:t>available.</w:t>
      </w:r>
    </w:p>
    <w:p w14:paraId="7C7D7C19" w14:textId="77777777" w:rsidR="00D27DD7" w:rsidRDefault="00000000">
      <w:pPr>
        <w:pStyle w:val="Heading1"/>
        <w:spacing w:before="70"/>
        <w:rPr>
          <w:u w:val="none"/>
        </w:rPr>
      </w:pPr>
      <w:r>
        <w:t>Other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750EBEEB" w14:textId="77777777" w:rsidR="00D27DD7" w:rsidRDefault="00000000">
      <w:pPr>
        <w:pStyle w:val="BodyText"/>
        <w:spacing w:before="43"/>
      </w:pPr>
      <w:r>
        <w:t>Chemical</w:t>
      </w:r>
      <w:r>
        <w:rPr>
          <w:spacing w:val="1"/>
        </w:rPr>
        <w:t xml:space="preserve"> </w:t>
      </w:r>
      <w:r>
        <w:rPr>
          <w:spacing w:val="-2"/>
        </w:rPr>
        <w:t>nature</w:t>
      </w:r>
    </w:p>
    <w:p w14:paraId="51BF36AE" w14:textId="77777777" w:rsidR="00D27DD7" w:rsidRDefault="00000000">
      <w:pPr>
        <w:pStyle w:val="BodyText"/>
        <w:spacing w:before="39"/>
      </w:pPr>
      <w:r>
        <w:t>Preparation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anionic</w:t>
      </w:r>
      <w:r>
        <w:rPr>
          <w:spacing w:val="-1"/>
        </w:rPr>
        <w:t xml:space="preserve"> </w:t>
      </w:r>
      <w:r>
        <w:t>aqueous</w:t>
      </w:r>
      <w:r>
        <w:rPr>
          <w:spacing w:val="-2"/>
        </w:rPr>
        <w:t xml:space="preserve"> </w:t>
      </w:r>
      <w:r>
        <w:t>emulsion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bituminous</w:t>
      </w:r>
      <w:r>
        <w:rPr>
          <w:spacing w:val="-1"/>
        </w:rPr>
        <w:t xml:space="preserve"> </w:t>
      </w:r>
      <w:r>
        <w:rPr>
          <w:spacing w:val="-2"/>
        </w:rPr>
        <w:t>binder</w:t>
      </w:r>
    </w:p>
    <w:p w14:paraId="2FA18E0C" w14:textId="77777777" w:rsidR="00D27DD7" w:rsidRDefault="00000000">
      <w:pPr>
        <w:pStyle w:val="BodyText"/>
        <w:spacing w:before="42" w:line="235" w:lineRule="auto"/>
      </w:pPr>
      <w:r>
        <w:t>The</w:t>
      </w:r>
      <w:r>
        <w:rPr>
          <w:spacing w:val="19"/>
        </w:rPr>
        <w:t xml:space="preserve"> </w:t>
      </w:r>
      <w:r>
        <w:t>continuous</w:t>
      </w:r>
      <w:r>
        <w:rPr>
          <w:spacing w:val="21"/>
        </w:rPr>
        <w:t xml:space="preserve"> </w:t>
      </w:r>
      <w:r>
        <w:t>phase</w:t>
      </w:r>
      <w:r>
        <w:rPr>
          <w:spacing w:val="20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made</w:t>
      </w:r>
      <w:r>
        <w:rPr>
          <w:spacing w:val="19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anionic</w:t>
      </w:r>
      <w:r>
        <w:rPr>
          <w:spacing w:val="21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non-ionic</w:t>
      </w:r>
      <w:r>
        <w:rPr>
          <w:spacing w:val="21"/>
        </w:rPr>
        <w:t xml:space="preserve"> </w:t>
      </w:r>
      <w:r>
        <w:t>resins.</w:t>
      </w:r>
      <w:r>
        <w:rPr>
          <w:spacing w:val="21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phase</w:t>
      </w:r>
      <w:r>
        <w:rPr>
          <w:spacing w:val="20"/>
        </w:rPr>
        <w:t xml:space="preserve"> </w:t>
      </w:r>
      <w:r>
        <w:t>separation</w:t>
      </w:r>
      <w:r>
        <w:rPr>
          <w:spacing w:val="18"/>
        </w:rPr>
        <w:t xml:space="preserve"> </w:t>
      </w:r>
      <w:r>
        <w:t>obtained</w:t>
      </w:r>
      <w:r>
        <w:rPr>
          <w:spacing w:val="19"/>
        </w:rPr>
        <w:t xml:space="preserve"> </w:t>
      </w:r>
      <w:r>
        <w:t>during</w:t>
      </w:r>
      <w:r>
        <w:rPr>
          <w:spacing w:val="20"/>
        </w:rPr>
        <w:t xml:space="preserve"> </w:t>
      </w:r>
      <w:r>
        <w:t>use</w:t>
      </w:r>
      <w:r>
        <w:rPr>
          <w:spacing w:val="18"/>
        </w:rPr>
        <w:t xml:space="preserve"> </w:t>
      </w:r>
      <w:r>
        <w:t>or</w:t>
      </w:r>
      <w:r>
        <w:rPr>
          <w:spacing w:val="19"/>
        </w:rPr>
        <w:t xml:space="preserve"> </w:t>
      </w:r>
      <w:proofErr w:type="spellStart"/>
      <w:r>
        <w:t>occuring</w:t>
      </w:r>
      <w:proofErr w:type="spellEnd"/>
      <w:r>
        <w:rPr>
          <w:spacing w:val="18"/>
        </w:rPr>
        <w:t xml:space="preserve"> </w:t>
      </w:r>
      <w:r>
        <w:t>unintentionally</w:t>
      </w:r>
      <w:r>
        <w:rPr>
          <w:spacing w:val="19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 xml:space="preserve">called </w:t>
      </w:r>
      <w:r>
        <w:rPr>
          <w:spacing w:val="-2"/>
        </w:rPr>
        <w:t>breaking.</w:t>
      </w:r>
    </w:p>
    <w:p w14:paraId="63D33E38" w14:textId="77777777" w:rsidR="00D27DD7" w:rsidRDefault="00D27DD7">
      <w:pPr>
        <w:pStyle w:val="BodyText"/>
        <w:spacing w:line="235" w:lineRule="auto"/>
        <w:sectPr w:rsidR="00D27DD7">
          <w:headerReference w:type="default" r:id="rId14"/>
          <w:pgSz w:w="11910" w:h="16840"/>
          <w:pgMar w:top="2000" w:right="425" w:bottom="280" w:left="425" w:header="1129" w:footer="0" w:gutter="0"/>
          <w:cols w:space="720"/>
        </w:sectPr>
      </w:pPr>
    </w:p>
    <w:p w14:paraId="3A06DEB5" w14:textId="77777777" w:rsidR="00D27DD7" w:rsidRDefault="00D27DD7">
      <w:pPr>
        <w:pStyle w:val="BodyText"/>
        <w:ind w:left="0"/>
        <w:rPr>
          <w:sz w:val="20"/>
        </w:rPr>
      </w:pPr>
    </w:p>
    <w:p w14:paraId="349AA2F7" w14:textId="77777777" w:rsidR="00D27DD7" w:rsidRDefault="00D27DD7">
      <w:pPr>
        <w:pStyle w:val="BodyText"/>
        <w:spacing w:before="88"/>
        <w:ind w:left="0"/>
        <w:rPr>
          <w:sz w:val="20"/>
        </w:rPr>
      </w:pPr>
    </w:p>
    <w:p w14:paraId="2B6AB613" w14:textId="77777777" w:rsidR="00D27DD7" w:rsidRDefault="00000000">
      <w:pPr>
        <w:spacing w:line="215" w:lineRule="exact"/>
        <w:ind w:left="141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1969E7C4" wp14:editId="0EED1044">
                <wp:extent cx="6841490" cy="136525"/>
                <wp:effectExtent l="0" t="0" r="0" b="6350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2D2F9D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FIRST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AID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69E7C4" id="Group 38" o:spid="_x0000_s1039" style="width:538.7pt;height:10.75pt;mso-position-horizontal-relative:char;mso-position-vertical-relative:line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">
                <v:shape id="Graphic 39" o:spid="_x0000_s1040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" path="m6838187,134112l,134112,,,6838187,r,134112xe" fillcolor="#d5ddf3" stroked="f">
                  <v:path arrowok="t"/>
                </v:shape>
                <v:shape id="Graphic 40" o:spid="_x0000_s1041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" path="m,l6838187,e" filled="f" strokeweight=".1323mm">
                  <v:path arrowok="t"/>
                </v:shape>
                <v:shape id="Textbox 41" o:spid="_x0000_s1042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92D2F9D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4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FIRST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AID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MEASURES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D7B04C" w14:textId="77777777" w:rsidR="00D27DD7" w:rsidRDefault="00000000">
      <w:pPr>
        <w:pStyle w:val="BodyText"/>
        <w:spacing w:before="37" w:line="290" w:lineRule="auto"/>
        <w:ind w:right="4703"/>
      </w:pPr>
      <w:r>
        <w:t>As a</w:t>
      </w:r>
      <w:r>
        <w:rPr>
          <w:spacing w:val="-2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rule, in case</w:t>
      </w:r>
      <w:r>
        <w:rPr>
          <w:spacing w:val="-2"/>
        </w:rPr>
        <w:t xml:space="preserve"> </w:t>
      </w:r>
      <w:r>
        <w:t>of doubt or</w:t>
      </w:r>
      <w:r>
        <w:rPr>
          <w:spacing w:val="-1"/>
        </w:rPr>
        <w:t xml:space="preserve"> </w:t>
      </w:r>
      <w:r>
        <w:t>if symptoms persist, always call</w:t>
      </w:r>
      <w:r>
        <w:rPr>
          <w:spacing w:val="-1"/>
        </w:rPr>
        <w:t xml:space="preserve"> </w:t>
      </w:r>
      <w:r>
        <w:t>a doctor. NEVER induce swallowing by an unconscious person.</w:t>
      </w:r>
    </w:p>
    <w:p w14:paraId="689332B1" w14:textId="77777777" w:rsidR="00D27DD7" w:rsidRDefault="00000000">
      <w:pPr>
        <w:pStyle w:val="Heading1"/>
        <w:numPr>
          <w:ilvl w:val="1"/>
          <w:numId w:val="15"/>
        </w:numPr>
        <w:tabs>
          <w:tab w:val="left" w:pos="797"/>
        </w:tabs>
        <w:spacing w:before="33" w:line="326" w:lineRule="auto"/>
        <w:ind w:right="7213" w:firstLine="0"/>
        <w:rPr>
          <w:u w:val="none"/>
        </w:rPr>
      </w:pPr>
      <w:r>
        <w:t xml:space="preserve"> ​description of first aid measures</w:t>
      </w:r>
      <w:r>
        <w:rPr>
          <w:spacing w:val="80"/>
          <w:u w:val="none"/>
        </w:rPr>
        <w:t xml:space="preserve"> </w:t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exposure</w:t>
      </w:r>
      <w:r>
        <w:rPr>
          <w:spacing w:val="-4"/>
        </w:rPr>
        <w:t xml:space="preserve"> </w:t>
      </w:r>
      <w:r>
        <w:t>by</w:t>
      </w:r>
      <w:r>
        <w:rPr>
          <w:spacing w:val="-13"/>
        </w:rPr>
        <w:t xml:space="preserve"> </w:t>
      </w:r>
      <w:proofErr w:type="gramStart"/>
      <w:r>
        <w:t>inhalation</w:t>
      </w:r>
      <w:r>
        <w:rPr>
          <w:spacing w:val="-3"/>
        </w:rPr>
        <w:t xml:space="preserve"> </w:t>
      </w:r>
      <w:r>
        <w:t>:</w:t>
      </w:r>
      <w:proofErr w:type="gramEnd"/>
    </w:p>
    <w:p w14:paraId="720C9D65" w14:textId="77777777" w:rsidR="00D27DD7" w:rsidRDefault="00000000">
      <w:pPr>
        <w:pStyle w:val="BodyText"/>
        <w:spacing w:line="151" w:lineRule="exact"/>
      </w:pPr>
      <w:r>
        <w:t>In the</w:t>
      </w:r>
      <w:r>
        <w:rPr>
          <w:spacing w:val="-2"/>
        </w:rPr>
        <w:t xml:space="preserve"> </w:t>
      </w:r>
      <w:r>
        <w:t>event of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allergic reaction, seek</w:t>
      </w:r>
      <w:r>
        <w:rPr>
          <w:spacing w:val="-1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rPr>
          <w:spacing w:val="-2"/>
        </w:rPr>
        <w:t>attention.</w:t>
      </w:r>
    </w:p>
    <w:p w14:paraId="68FF1783" w14:textId="77777777" w:rsidR="00D27DD7" w:rsidRDefault="00000000">
      <w:pPr>
        <w:pStyle w:val="BodyText"/>
        <w:spacing w:before="42" w:line="235" w:lineRule="auto"/>
      </w:pPr>
      <w:r>
        <w:t>Immediately remove to</w:t>
      </w:r>
      <w:r>
        <w:rPr>
          <w:spacing w:val="16"/>
        </w:rPr>
        <w:t xml:space="preserve"> </w:t>
      </w:r>
      <w:r>
        <w:t>fresh air. If</w:t>
      </w:r>
      <w:r>
        <w:rPr>
          <w:spacing w:val="16"/>
        </w:rPr>
        <w:t xml:space="preserve"> </w:t>
      </w:r>
      <w:r>
        <w:t>breathing difficulties</w:t>
      </w:r>
      <w:r>
        <w:rPr>
          <w:spacing w:val="17"/>
        </w:rPr>
        <w:t xml:space="preserve"> </w:t>
      </w:r>
      <w:r>
        <w:t>are experienced, seek</w:t>
      </w:r>
      <w:r>
        <w:rPr>
          <w:spacing w:val="16"/>
        </w:rPr>
        <w:t xml:space="preserve"> </w:t>
      </w:r>
      <w:r>
        <w:t>medical attention. If</w:t>
      </w:r>
      <w:r>
        <w:rPr>
          <w:spacing w:val="17"/>
        </w:rPr>
        <w:t xml:space="preserve"> </w:t>
      </w:r>
      <w:r>
        <w:t>breathing has</w:t>
      </w:r>
      <w:r>
        <w:rPr>
          <w:spacing w:val="16"/>
        </w:rPr>
        <w:t xml:space="preserve"> </w:t>
      </w:r>
      <w:r>
        <w:t>stopped, commence artificial resuscitation and seek medical attention immediately.</w:t>
      </w:r>
    </w:p>
    <w:p w14:paraId="1D35E51E" w14:textId="77777777" w:rsidR="00D27DD7" w:rsidRDefault="00000000">
      <w:pPr>
        <w:pStyle w:val="Heading1"/>
        <w:rPr>
          <w:u w:val="none"/>
        </w:rPr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splashes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contact with</w:t>
      </w:r>
      <w:r>
        <w:rPr>
          <w:spacing w:val="-1"/>
        </w:rPr>
        <w:t xml:space="preserve"> </w:t>
      </w:r>
      <w:r>
        <w:t>eyes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37A37249" w14:textId="77777777" w:rsidR="00D27DD7" w:rsidRDefault="00000000">
      <w:pPr>
        <w:pStyle w:val="BodyText"/>
        <w:spacing w:before="42" w:line="290" w:lineRule="auto"/>
        <w:ind w:right="4703"/>
      </w:pPr>
      <w:r>
        <w:t>Wash</w:t>
      </w:r>
      <w:r>
        <w:rPr>
          <w:spacing w:val="-1"/>
        </w:rPr>
        <w:t xml:space="preserve"> </w:t>
      </w:r>
      <w:r>
        <w:t>thoroughly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fresh, clean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15 minutes holding the</w:t>
      </w:r>
      <w:r>
        <w:rPr>
          <w:spacing w:val="-1"/>
        </w:rPr>
        <w:t xml:space="preserve"> </w:t>
      </w:r>
      <w:r>
        <w:t>eyelids open. If there is any redness, pain or visual impairment, consult an ophthalmologist.</w:t>
      </w:r>
    </w:p>
    <w:p w14:paraId="146431D0" w14:textId="77777777" w:rsidR="00D27DD7" w:rsidRDefault="00000000">
      <w:pPr>
        <w:pStyle w:val="BodyText"/>
        <w:spacing w:before="2"/>
      </w:pPr>
      <w:r>
        <w:t>Wash</w:t>
      </w:r>
      <w:r>
        <w:rPr>
          <w:spacing w:val="-2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copious</w:t>
      </w:r>
      <w:r>
        <w:rPr>
          <w:spacing w:val="-1"/>
        </w:rPr>
        <w:t xml:space="preserve"> </w:t>
      </w:r>
      <w:r>
        <w:t>amounts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water,</w:t>
      </w:r>
      <w:r>
        <w:rPr>
          <w:spacing w:val="-2"/>
        </w:rPr>
        <w:t xml:space="preserve"> </w:t>
      </w:r>
      <w:proofErr w:type="gramStart"/>
      <w:r>
        <w:t>keeping</w:t>
      </w:r>
      <w:proofErr w:type="gramEnd"/>
      <w:r>
        <w:t xml:space="preserve"> eyelids</w:t>
      </w:r>
      <w:r>
        <w:rPr>
          <w:spacing w:val="-1"/>
        </w:rPr>
        <w:t xml:space="preserve"> </w:t>
      </w:r>
      <w:r>
        <w:t>apart for</w:t>
      </w:r>
      <w:r>
        <w:rPr>
          <w:spacing w:val="-1"/>
        </w:rPr>
        <w:t xml:space="preserve"> </w:t>
      </w:r>
      <w:r>
        <w:t>at least</w:t>
      </w:r>
      <w:r>
        <w:rPr>
          <w:spacing w:val="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t>and consult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specialist.</w:t>
      </w:r>
    </w:p>
    <w:p w14:paraId="62D7C37D" w14:textId="77777777" w:rsidR="00D27DD7" w:rsidRDefault="00000000">
      <w:pPr>
        <w:pStyle w:val="BodyText"/>
        <w:spacing w:before="42" w:line="235" w:lineRule="auto"/>
      </w:pPr>
      <w:r>
        <w:t>In</w:t>
      </w:r>
      <w:r>
        <w:rPr>
          <w:spacing w:val="30"/>
        </w:rPr>
        <w:t xml:space="preserve"> </w:t>
      </w:r>
      <w:r>
        <w:t>case</w:t>
      </w:r>
      <w:r>
        <w:rPr>
          <w:spacing w:val="30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contact</w:t>
      </w:r>
      <w:r>
        <w:rPr>
          <w:spacing w:val="31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hot</w:t>
      </w:r>
      <w:r>
        <w:rPr>
          <w:spacing w:val="28"/>
        </w:rPr>
        <w:t xml:space="preserve"> </w:t>
      </w:r>
      <w:r>
        <w:t>product,</w:t>
      </w:r>
      <w:r>
        <w:rPr>
          <w:spacing w:val="32"/>
        </w:rPr>
        <w:t xml:space="preserve"> </w:t>
      </w:r>
      <w:r>
        <w:t>COOL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EYE</w:t>
      </w:r>
      <w:r>
        <w:rPr>
          <w:spacing w:val="28"/>
        </w:rPr>
        <w:t xml:space="preserve"> </w:t>
      </w:r>
      <w:r>
        <w:t>IMMEDIATELY</w:t>
      </w:r>
      <w:r>
        <w:rPr>
          <w:spacing w:val="31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COPIOUS</w:t>
      </w:r>
      <w:r>
        <w:rPr>
          <w:spacing w:val="31"/>
        </w:rPr>
        <w:t xml:space="preserve"> </w:t>
      </w:r>
      <w:r>
        <w:t>AMOUNTS</w:t>
      </w:r>
      <w:r>
        <w:rPr>
          <w:spacing w:val="28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COLD</w:t>
      </w:r>
      <w:r>
        <w:rPr>
          <w:spacing w:val="30"/>
        </w:rPr>
        <w:t xml:space="preserve"> </w:t>
      </w:r>
      <w:r>
        <w:t>WATER</w:t>
      </w:r>
      <w:r>
        <w:rPr>
          <w:spacing w:val="30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 xml:space="preserve">minutes, keeping the eye open if possible. Take the person to a </w:t>
      </w:r>
      <w:proofErr w:type="spellStart"/>
      <w:r>
        <w:t>specialised</w:t>
      </w:r>
      <w:proofErr w:type="spellEnd"/>
      <w:r>
        <w:t xml:space="preserve"> medical </w:t>
      </w:r>
      <w:proofErr w:type="spellStart"/>
      <w:r>
        <w:t>centre</w:t>
      </w:r>
      <w:proofErr w:type="spellEnd"/>
      <w:r>
        <w:t>.</w:t>
      </w:r>
    </w:p>
    <w:p w14:paraId="0A7384D4" w14:textId="77777777" w:rsidR="00D27DD7" w:rsidRDefault="00000000">
      <w:pPr>
        <w:pStyle w:val="Heading1"/>
        <w:rPr>
          <w:u w:val="none"/>
        </w:rPr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of splashes</w:t>
      </w:r>
      <w:r>
        <w:rPr>
          <w:spacing w:val="2"/>
        </w:rPr>
        <w:t xml:space="preserve"> </w:t>
      </w:r>
      <w:r>
        <w:t>or contact</w:t>
      </w:r>
      <w:r>
        <w:rPr>
          <w:spacing w:val="1"/>
        </w:rPr>
        <w:t xml:space="preserve"> </w:t>
      </w:r>
      <w:r>
        <w:t>with skin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0CBB7A82" w14:textId="77777777" w:rsidR="00D27DD7" w:rsidRDefault="00000000">
      <w:pPr>
        <w:pStyle w:val="BodyText"/>
        <w:spacing w:before="42" w:line="290" w:lineRule="auto"/>
        <w:ind w:right="2511"/>
      </w:pPr>
      <w:r>
        <w:t>Remove contaminated clothing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wash</w:t>
      </w:r>
      <w:r>
        <w:rPr>
          <w:spacing w:val="-2"/>
        </w:rPr>
        <w:t xml:space="preserve"> </w:t>
      </w:r>
      <w:r>
        <w:t>the skin thoroughly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soap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a </w:t>
      </w:r>
      <w:proofErr w:type="spellStart"/>
      <w:r>
        <w:t>recognised</w:t>
      </w:r>
      <w:proofErr w:type="spellEnd"/>
      <w:r>
        <w:t xml:space="preserve"> cleaner. Watch out for any remaining product between skin and clothing, watches, shoes, etc.</w:t>
      </w:r>
    </w:p>
    <w:p w14:paraId="0F577744" w14:textId="77777777" w:rsidR="00D27DD7" w:rsidRDefault="00000000">
      <w:pPr>
        <w:pStyle w:val="BodyText"/>
        <w:spacing w:before="1"/>
      </w:pPr>
      <w:r>
        <w:t>In the</w:t>
      </w:r>
      <w:r>
        <w:rPr>
          <w:spacing w:val="-2"/>
        </w:rPr>
        <w:t xml:space="preserve"> </w:t>
      </w:r>
      <w:r>
        <w:t>event of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allergic reaction, seek</w:t>
      </w:r>
      <w:r>
        <w:rPr>
          <w:spacing w:val="-1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rPr>
          <w:spacing w:val="-2"/>
        </w:rPr>
        <w:t>attention.</w:t>
      </w:r>
    </w:p>
    <w:p w14:paraId="29871B5C" w14:textId="77777777" w:rsidR="00D27DD7" w:rsidRDefault="00000000">
      <w:pPr>
        <w:pStyle w:val="BodyText"/>
        <w:spacing w:before="40" w:line="290" w:lineRule="auto"/>
        <w:ind w:right="526"/>
      </w:pPr>
      <w:r>
        <w:t>If the contaminated aera</w:t>
      </w:r>
      <w:r>
        <w:rPr>
          <w:spacing w:val="-1"/>
        </w:rPr>
        <w:t xml:space="preserve"> </w:t>
      </w:r>
      <w:r>
        <w:t>is widespread and/or there is damage to the skin, a</w:t>
      </w:r>
      <w:r>
        <w:rPr>
          <w:spacing w:val="-1"/>
        </w:rPr>
        <w:t xml:space="preserve"> </w:t>
      </w:r>
      <w:r>
        <w:t>doctor must be</w:t>
      </w:r>
      <w:r>
        <w:rPr>
          <w:spacing w:val="-1"/>
        </w:rPr>
        <w:t xml:space="preserve"> </w:t>
      </w:r>
      <w:r>
        <w:t>consulted or the</w:t>
      </w:r>
      <w:r>
        <w:rPr>
          <w:spacing w:val="-1"/>
        </w:rPr>
        <w:t xml:space="preserve"> </w:t>
      </w:r>
      <w:r>
        <w:t>patient transferred to hospital. In case of burns :</w:t>
      </w:r>
    </w:p>
    <w:p w14:paraId="3F315FFB" w14:textId="77777777" w:rsidR="00D27DD7" w:rsidRDefault="00000000">
      <w:pPr>
        <w:pStyle w:val="BodyText"/>
        <w:spacing w:before="1" w:line="290" w:lineRule="auto"/>
        <w:ind w:right="4953"/>
      </w:pPr>
      <w:r>
        <w:t>Apply</w:t>
      </w:r>
      <w:r>
        <w:rPr>
          <w:spacing w:val="-3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copious amounts of cold water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at least 20</w:t>
      </w:r>
      <w:r>
        <w:rPr>
          <w:spacing w:val="-2"/>
        </w:rPr>
        <w:t xml:space="preserve"> </w:t>
      </w:r>
      <w:r>
        <w:t>minutes Never remove the product adhering to the skin.</w:t>
      </w:r>
    </w:p>
    <w:p w14:paraId="643BE591" w14:textId="77777777" w:rsidR="00D27DD7" w:rsidRDefault="00000000">
      <w:pPr>
        <w:pStyle w:val="BodyText"/>
        <w:spacing w:before="1"/>
      </w:pPr>
      <w:r>
        <w:t>Immediately go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hospital.</w:t>
      </w:r>
    </w:p>
    <w:p w14:paraId="68E2CD28" w14:textId="77777777" w:rsidR="00D27DD7" w:rsidRDefault="00000000">
      <w:pPr>
        <w:pStyle w:val="Heading1"/>
        <w:rPr>
          <w:u w:val="none"/>
        </w:rPr>
      </w:pPr>
      <w:r>
        <w:t>In the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swallowing</w:t>
      </w:r>
      <w:r>
        <w:rPr>
          <w:spacing w:val="2"/>
        </w:rPr>
        <w:t xml:space="preserve"> </w:t>
      </w:r>
      <w:r>
        <w:rPr>
          <w:spacing w:val="-10"/>
        </w:rPr>
        <w:t>:</w:t>
      </w:r>
    </w:p>
    <w:p w14:paraId="5FE55D6F" w14:textId="77777777" w:rsidR="00D27DD7" w:rsidRDefault="00000000">
      <w:pPr>
        <w:pStyle w:val="BodyText"/>
        <w:spacing w:before="42"/>
      </w:pPr>
      <w:r>
        <w:t>Do</w:t>
      </w:r>
      <w:r>
        <w:rPr>
          <w:spacing w:val="-4"/>
        </w:rPr>
        <w:t xml:space="preserve"> </w:t>
      </w:r>
      <w:r>
        <w:t>not give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patient anything</w:t>
      </w:r>
      <w:r>
        <w:rPr>
          <w:spacing w:val="-1"/>
        </w:rPr>
        <w:t xml:space="preserve"> </w:t>
      </w:r>
      <w:r>
        <w:rPr>
          <w:spacing w:val="-2"/>
        </w:rPr>
        <w:t>orally.</w:t>
      </w:r>
    </w:p>
    <w:p w14:paraId="7D3E465C" w14:textId="77777777" w:rsidR="00D27DD7" w:rsidRDefault="00000000">
      <w:pPr>
        <w:pStyle w:val="BodyText"/>
        <w:spacing w:before="39" w:line="290" w:lineRule="auto"/>
        <w:ind w:right="1133"/>
      </w:pPr>
      <w:r>
        <w:t>In the event of swallowing, if the</w:t>
      </w:r>
      <w:r>
        <w:rPr>
          <w:spacing w:val="-1"/>
        </w:rPr>
        <w:t xml:space="preserve"> </w:t>
      </w:r>
      <w:r>
        <w:t>quantity is small (no more</w:t>
      </w:r>
      <w:r>
        <w:rPr>
          <w:spacing w:val="-1"/>
        </w:rPr>
        <w:t xml:space="preserve"> </w:t>
      </w:r>
      <w:r>
        <w:t>than one mouthful), rinse</w:t>
      </w:r>
      <w:r>
        <w:rPr>
          <w:spacing w:val="-1"/>
        </w:rPr>
        <w:t xml:space="preserve"> </w:t>
      </w:r>
      <w:r>
        <w:t>the mouth</w:t>
      </w:r>
      <w:r>
        <w:rPr>
          <w:spacing w:val="-1"/>
        </w:rPr>
        <w:t xml:space="preserve"> </w:t>
      </w:r>
      <w:r>
        <w:t>with water and consult a</w:t>
      </w:r>
      <w:r>
        <w:rPr>
          <w:spacing w:val="-1"/>
        </w:rPr>
        <w:t xml:space="preserve"> </w:t>
      </w:r>
      <w:r>
        <w:t>doctor. Seek medical attention immediately, showing the label.</w:t>
      </w:r>
    </w:p>
    <w:p w14:paraId="591E2BDC" w14:textId="77777777" w:rsidR="00D27DD7" w:rsidRDefault="00000000">
      <w:pPr>
        <w:pStyle w:val="BodyText"/>
        <w:spacing w:before="1" w:line="290" w:lineRule="auto"/>
        <w:ind w:right="2449"/>
      </w:pPr>
      <w:r>
        <w:t>Rinse</w:t>
      </w:r>
      <w:r>
        <w:rPr>
          <w:spacing w:val="-2"/>
        </w:rPr>
        <w:t xml:space="preserve"> </w:t>
      </w:r>
      <w:r>
        <w:t>out one's mouth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milk or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relieve affected area. Do</w:t>
      </w:r>
      <w:r>
        <w:rPr>
          <w:spacing w:val="-1"/>
        </w:rPr>
        <w:t xml:space="preserve"> </w:t>
      </w:r>
      <w:r>
        <w:t>not induce vomiting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avoid any</w:t>
      </w:r>
      <w:r>
        <w:rPr>
          <w:spacing w:val="-1"/>
        </w:rPr>
        <w:t xml:space="preserve"> </w:t>
      </w:r>
      <w:r>
        <w:t>heartburn. Go to a specialized hospital immediately for emergency care.</w:t>
      </w:r>
    </w:p>
    <w:p w14:paraId="75857B3F" w14:textId="77777777" w:rsidR="00D27DD7" w:rsidRDefault="00000000">
      <w:pPr>
        <w:pStyle w:val="Heading1"/>
        <w:numPr>
          <w:ilvl w:val="1"/>
          <w:numId w:val="15"/>
        </w:numPr>
        <w:tabs>
          <w:tab w:val="left" w:pos="797"/>
        </w:tabs>
        <w:spacing w:before="33"/>
        <w:ind w:left="797" w:hanging="301"/>
        <w:rPr>
          <w:u w:val="none"/>
        </w:rPr>
      </w:pPr>
      <w:r>
        <w:rPr>
          <w:spacing w:val="-2"/>
        </w:rPr>
        <w:t xml:space="preserve"> </w:t>
      </w:r>
      <w:r>
        <w:t>​Most important</w:t>
      </w:r>
      <w:r>
        <w:rPr>
          <w:spacing w:val="-1"/>
        </w:rPr>
        <w:t xml:space="preserve"> </w:t>
      </w:r>
      <w:r>
        <w:t>symptoms</w:t>
      </w:r>
      <w:r>
        <w:rPr>
          <w:spacing w:val="-1"/>
        </w:rPr>
        <w:t xml:space="preserve"> </w:t>
      </w:r>
      <w:r>
        <w:t>and effects,</w:t>
      </w:r>
      <w:r>
        <w:rPr>
          <w:spacing w:val="-1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2"/>
        </w:rPr>
        <w:t>delayed</w:t>
      </w:r>
    </w:p>
    <w:p w14:paraId="1CD62869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5ED8F5D2" w14:textId="77777777" w:rsidR="00D27DD7" w:rsidRDefault="00000000">
      <w:pPr>
        <w:pStyle w:val="Heading1"/>
        <w:numPr>
          <w:ilvl w:val="1"/>
          <w:numId w:val="15"/>
        </w:numPr>
        <w:tabs>
          <w:tab w:val="left" w:pos="797"/>
        </w:tabs>
        <w:ind w:left="797" w:hanging="301"/>
        <w:rPr>
          <w:u w:val="none"/>
        </w:rPr>
      </w:pPr>
      <w:r>
        <w:rPr>
          <w:spacing w:val="-2"/>
        </w:rPr>
        <w:t xml:space="preserve"> </w:t>
      </w:r>
      <w:r>
        <w:t>​Indication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immediate medical</w:t>
      </w:r>
      <w:r>
        <w:rPr>
          <w:spacing w:val="2"/>
        </w:rPr>
        <w:t xml:space="preserve"> </w:t>
      </w:r>
      <w:r>
        <w:t>attention</w:t>
      </w:r>
      <w:r>
        <w:rPr>
          <w:spacing w:val="1"/>
        </w:rPr>
        <w:t xml:space="preserve"> </w:t>
      </w:r>
      <w:r>
        <w:t>and special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rPr>
          <w:spacing w:val="-2"/>
        </w:rPr>
        <w:t>needed</w:t>
      </w:r>
    </w:p>
    <w:p w14:paraId="445B638A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01066E58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795ADD0" wp14:editId="0439C561">
                <wp:simplePos x="0" y="0"/>
                <wp:positionH relativeFrom="page">
                  <wp:posOffset>359663</wp:posOffset>
                </wp:positionH>
                <wp:positionV relativeFrom="paragraph">
                  <wp:posOffset>133460</wp:posOffset>
                </wp:positionV>
                <wp:extent cx="6841490" cy="13652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1"/>
                                </a:moveTo>
                                <a:lnTo>
                                  <a:pt x="0" y="134111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96D1D2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FIREFIGHTING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5ADD0" id="Group 42" o:spid="_x0000_s1043" style="position:absolute;margin-left:28.3pt;margin-top:10.5pt;width:538.7pt;height:10.75pt;z-index:-15725056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">
                <v:shape id="Graphic 43" o:spid="_x0000_s1044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" path="m6838187,134111l,134111,,,6838187,r,134111xe" fillcolor="#d5ddf3" stroked="f">
                  <v:path arrowok="t"/>
                </v:shape>
                <v:shape id="Graphic 44" o:spid="_x0000_s1045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" path="m,l6838187,e" filled="f" strokeweight=".1323mm">
                  <v:path arrowok="t"/>
                </v:shape>
                <v:shape id="Textbox 45" o:spid="_x0000_s1046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7896D1D2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5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FIREFIGHTING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MEASURES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C3C4D6" w14:textId="77777777" w:rsidR="00D27DD7" w:rsidRDefault="00000000">
      <w:pPr>
        <w:pStyle w:val="BodyText"/>
        <w:spacing w:before="37"/>
      </w:pPr>
      <w:r>
        <w:t>Bituminous</w:t>
      </w:r>
      <w:r>
        <w:rPr>
          <w:spacing w:val="-1"/>
        </w:rPr>
        <w:t xml:space="preserve"> </w:t>
      </w:r>
      <w:r>
        <w:t>emulsions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non-flammable</w:t>
      </w:r>
      <w:r>
        <w:rPr>
          <w:spacing w:val="-1"/>
        </w:rPr>
        <w:t xml:space="preserve"> </w:t>
      </w:r>
      <w:r>
        <w:rPr>
          <w:spacing w:val="-2"/>
        </w:rPr>
        <w:t>products.</w:t>
      </w:r>
    </w:p>
    <w:p w14:paraId="67633FA6" w14:textId="77777777" w:rsidR="00D27DD7" w:rsidRDefault="00000000">
      <w:pPr>
        <w:pStyle w:val="ListParagraph"/>
        <w:numPr>
          <w:ilvl w:val="1"/>
          <w:numId w:val="14"/>
        </w:numPr>
        <w:tabs>
          <w:tab w:val="left" w:pos="797"/>
        </w:tabs>
        <w:spacing w:line="307" w:lineRule="auto"/>
        <w:ind w:right="7925" w:firstLine="0"/>
        <w:rPr>
          <w:sz w:val="16"/>
          <w:u w:val="none"/>
        </w:rPr>
      </w:pPr>
      <w:r>
        <w:rPr>
          <w:b/>
          <w:sz w:val="18"/>
        </w:rPr>
        <w:t xml:space="preserve"> ​Extinguishing media</w:t>
      </w:r>
      <w:r>
        <w:rPr>
          <w:b/>
          <w:sz w:val="18"/>
          <w:u w:val="none"/>
        </w:rPr>
        <w:t xml:space="preserve"> </w:t>
      </w:r>
      <w:r>
        <w:rPr>
          <w:b/>
          <w:sz w:val="18"/>
        </w:rPr>
        <w:t>Suitable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methods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extinction</w:t>
      </w:r>
      <w:r>
        <w:rPr>
          <w:b/>
          <w:sz w:val="18"/>
          <w:u w:val="none"/>
        </w:rPr>
        <w:t xml:space="preserve"> </w:t>
      </w:r>
      <w:r>
        <w:rPr>
          <w:sz w:val="16"/>
          <w:u w:val="none"/>
        </w:rPr>
        <w:t>Cool containers with water spray.</w:t>
      </w:r>
    </w:p>
    <w:p w14:paraId="658DBD10" w14:textId="77777777" w:rsidR="00D27DD7" w:rsidRDefault="00000000">
      <w:pPr>
        <w:pStyle w:val="Heading1"/>
        <w:numPr>
          <w:ilvl w:val="1"/>
          <w:numId w:val="14"/>
        </w:numPr>
        <w:tabs>
          <w:tab w:val="left" w:pos="797"/>
        </w:tabs>
        <w:spacing w:before="19"/>
        <w:ind w:left="797" w:hanging="301"/>
        <w:rPr>
          <w:u w:val="none"/>
        </w:rPr>
      </w:pPr>
      <w:r>
        <w:t xml:space="preserve"> ​Special</w:t>
      </w:r>
      <w:r>
        <w:rPr>
          <w:spacing w:val="1"/>
        </w:rPr>
        <w:t xml:space="preserve"> </w:t>
      </w:r>
      <w:r>
        <w:t>hazards</w:t>
      </w:r>
      <w:r>
        <w:rPr>
          <w:spacing w:val="-1"/>
        </w:rPr>
        <w:t xml:space="preserve"> </w:t>
      </w:r>
      <w:r>
        <w:t>arising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substance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2"/>
        </w:rPr>
        <w:t>mixture</w:t>
      </w:r>
    </w:p>
    <w:p w14:paraId="099AEF06" w14:textId="77777777" w:rsidR="00D27DD7" w:rsidRDefault="00000000">
      <w:pPr>
        <w:pStyle w:val="BodyText"/>
        <w:spacing w:before="42" w:line="290" w:lineRule="auto"/>
        <w:ind w:right="2511"/>
      </w:pPr>
      <w:r>
        <w:t>A fire</w:t>
      </w:r>
      <w:r>
        <w:rPr>
          <w:spacing w:val="-1"/>
        </w:rPr>
        <w:t xml:space="preserve"> </w:t>
      </w:r>
      <w:r>
        <w:t xml:space="preserve">will often produce </w:t>
      </w:r>
      <w:proofErr w:type="gramStart"/>
      <w:r>
        <w:t>a</w:t>
      </w:r>
      <w:r>
        <w:rPr>
          <w:spacing w:val="-1"/>
        </w:rPr>
        <w:t xml:space="preserve"> </w:t>
      </w:r>
      <w:r>
        <w:t>thick</w:t>
      </w:r>
      <w:proofErr w:type="gramEnd"/>
      <w:r>
        <w:t xml:space="preserve"> black smoke.</w:t>
      </w:r>
      <w:r>
        <w:rPr>
          <w:spacing w:val="40"/>
        </w:rPr>
        <w:t xml:space="preserve"> </w:t>
      </w:r>
      <w:r>
        <w:t>Exposure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decomposition products may be</w:t>
      </w:r>
      <w:r>
        <w:rPr>
          <w:spacing w:val="-1"/>
        </w:rPr>
        <w:t xml:space="preserve"> </w:t>
      </w:r>
      <w:r>
        <w:t>hazardous to</w:t>
      </w:r>
      <w:r>
        <w:rPr>
          <w:spacing w:val="-1"/>
        </w:rPr>
        <w:t xml:space="preserve"> </w:t>
      </w:r>
      <w:r>
        <w:t>health. Do not breathe in smoke.</w:t>
      </w:r>
    </w:p>
    <w:p w14:paraId="17D0755A" w14:textId="77777777" w:rsidR="00D27DD7" w:rsidRDefault="00000000">
      <w:pPr>
        <w:pStyle w:val="BodyText"/>
        <w:spacing w:before="1"/>
      </w:pP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fire,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formed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3332ABB4" w14:textId="77777777" w:rsidR="00D27DD7" w:rsidRDefault="00000000">
      <w:pPr>
        <w:pStyle w:val="ListParagraph"/>
        <w:numPr>
          <w:ilvl w:val="2"/>
          <w:numId w:val="14"/>
        </w:numPr>
        <w:tabs>
          <w:tab w:val="left" w:pos="685"/>
        </w:tabs>
        <w:spacing w:before="40"/>
        <w:ind w:left="685" w:hanging="98"/>
        <w:rPr>
          <w:sz w:val="16"/>
          <w:u w:val="none"/>
        </w:rPr>
      </w:pPr>
      <w:r>
        <w:rPr>
          <w:sz w:val="16"/>
          <w:u w:val="none"/>
        </w:rPr>
        <w:t>carbon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monoxide</w:t>
      </w:r>
      <w:r>
        <w:rPr>
          <w:spacing w:val="-4"/>
          <w:sz w:val="16"/>
          <w:u w:val="none"/>
        </w:rPr>
        <w:t xml:space="preserve"> (CO)</w:t>
      </w:r>
    </w:p>
    <w:p w14:paraId="39F1E019" w14:textId="77777777" w:rsidR="00D27DD7" w:rsidRDefault="00000000">
      <w:pPr>
        <w:pStyle w:val="ListParagraph"/>
        <w:numPr>
          <w:ilvl w:val="2"/>
          <w:numId w:val="14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carbon</w:t>
      </w:r>
      <w:r>
        <w:rPr>
          <w:spacing w:val="-8"/>
          <w:sz w:val="16"/>
          <w:u w:val="none"/>
        </w:rPr>
        <w:t xml:space="preserve"> </w:t>
      </w:r>
      <w:r>
        <w:rPr>
          <w:sz w:val="16"/>
          <w:u w:val="none"/>
        </w:rPr>
        <w:t>dioxide</w:t>
      </w:r>
      <w:r>
        <w:rPr>
          <w:spacing w:val="-5"/>
          <w:sz w:val="16"/>
          <w:u w:val="none"/>
        </w:rPr>
        <w:t xml:space="preserve"> </w:t>
      </w:r>
      <w:r>
        <w:rPr>
          <w:spacing w:val="-4"/>
          <w:sz w:val="16"/>
          <w:u w:val="none"/>
        </w:rPr>
        <w:t>(CO2)</w:t>
      </w:r>
    </w:p>
    <w:p w14:paraId="0F2EF268" w14:textId="77777777" w:rsidR="00D27DD7" w:rsidRDefault="00000000">
      <w:pPr>
        <w:pStyle w:val="Heading1"/>
        <w:numPr>
          <w:ilvl w:val="1"/>
          <w:numId w:val="14"/>
        </w:numPr>
        <w:tabs>
          <w:tab w:val="left" w:pos="797"/>
        </w:tabs>
        <w:ind w:left="797" w:hanging="301"/>
        <w:rPr>
          <w:u w:val="none"/>
        </w:rPr>
      </w:pPr>
      <w:r>
        <w:rPr>
          <w:spacing w:val="-3"/>
        </w:rPr>
        <w:t xml:space="preserve"> </w:t>
      </w:r>
      <w:r>
        <w:t>​Advice for</w:t>
      </w:r>
      <w:r>
        <w:rPr>
          <w:spacing w:val="-3"/>
        </w:rPr>
        <w:t xml:space="preserve"> </w:t>
      </w:r>
      <w:r>
        <w:rPr>
          <w:spacing w:val="-2"/>
        </w:rPr>
        <w:t>firefighters</w:t>
      </w:r>
    </w:p>
    <w:p w14:paraId="171632A9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49A23DAF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755D249" wp14:editId="72710F43">
                <wp:simplePos x="0" y="0"/>
                <wp:positionH relativeFrom="page">
                  <wp:posOffset>359663</wp:posOffset>
                </wp:positionH>
                <wp:positionV relativeFrom="paragraph">
                  <wp:posOffset>133188</wp:posOffset>
                </wp:positionV>
                <wp:extent cx="6841490" cy="136525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8C9E98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ACCIDENTAL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RELEASE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5D249" id="Group 46" o:spid="_x0000_s1047" style="position:absolute;margin-left:28.3pt;margin-top:10.5pt;width:538.7pt;height:10.75pt;z-index:-15724544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">
                <v:shape id="Graphic 47" o:spid="_x0000_s1048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48" o:spid="_x0000_s1049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" path="m,l6838187,e" filled="f" strokeweight=".1323mm">
                  <v:path arrowok="t"/>
                </v:shape>
                <v:shape id="Textbox 49" o:spid="_x0000_s1050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078C9E98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6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7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ACCIDENTAL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RELEASE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MEASURES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253691" w14:textId="77777777" w:rsidR="00D27DD7" w:rsidRDefault="00000000">
      <w:pPr>
        <w:pStyle w:val="Heading1"/>
        <w:numPr>
          <w:ilvl w:val="1"/>
          <w:numId w:val="13"/>
        </w:numPr>
        <w:tabs>
          <w:tab w:val="left" w:pos="797"/>
        </w:tabs>
        <w:spacing w:before="68"/>
        <w:ind w:left="797" w:hanging="301"/>
        <w:rPr>
          <w:u w:val="none"/>
        </w:rPr>
      </w:pPr>
      <w:r>
        <w:rPr>
          <w:spacing w:val="-4"/>
        </w:rPr>
        <w:t xml:space="preserve"> </w:t>
      </w:r>
      <w:r>
        <w:t>​Personal</w:t>
      </w:r>
      <w:r>
        <w:rPr>
          <w:spacing w:val="1"/>
        </w:rPr>
        <w:t xml:space="preserve"> </w:t>
      </w:r>
      <w:r>
        <w:t>precautions, protective</w:t>
      </w:r>
      <w:r>
        <w:rPr>
          <w:spacing w:val="-2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emergency</w:t>
      </w:r>
      <w:r>
        <w:rPr>
          <w:spacing w:val="-10"/>
        </w:rPr>
        <w:t xml:space="preserve"> </w:t>
      </w:r>
      <w:r>
        <w:rPr>
          <w:spacing w:val="-2"/>
        </w:rPr>
        <w:t>procedures</w:t>
      </w:r>
    </w:p>
    <w:p w14:paraId="5EAB4A44" w14:textId="77777777" w:rsidR="00D27DD7" w:rsidRDefault="00000000">
      <w:pPr>
        <w:pStyle w:val="BodyText"/>
        <w:spacing w:before="43"/>
      </w:pPr>
      <w:r>
        <w:t>Consult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headings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5"/>
        </w:rPr>
        <w:t>8.</w:t>
      </w:r>
    </w:p>
    <w:p w14:paraId="6C4CFAA0" w14:textId="77777777" w:rsidR="00D27DD7" w:rsidRDefault="00000000">
      <w:pPr>
        <w:pStyle w:val="Heading1"/>
        <w:spacing w:before="70"/>
        <w:rPr>
          <w:u w:val="none"/>
        </w:rPr>
      </w:pPr>
      <w:r>
        <w:t>For</w:t>
      </w:r>
      <w:r>
        <w:rPr>
          <w:spacing w:val="-2"/>
        </w:rPr>
        <w:t xml:space="preserve"> </w:t>
      </w:r>
      <w:proofErr w:type="spellStart"/>
      <w:proofErr w:type="gramStart"/>
      <w:r>
        <w:t>non first</w:t>
      </w:r>
      <w:proofErr w:type="spellEnd"/>
      <w:proofErr w:type="gramEnd"/>
      <w:r>
        <w:rPr>
          <w:spacing w:val="2"/>
        </w:rPr>
        <w:t xml:space="preserve"> </w:t>
      </w:r>
      <w:r>
        <w:t>aid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worker</w:t>
      </w:r>
      <w:proofErr w:type="gramEnd"/>
    </w:p>
    <w:p w14:paraId="6037C9DA" w14:textId="77777777" w:rsidR="00D27DD7" w:rsidRDefault="00000000">
      <w:pPr>
        <w:pStyle w:val="BodyText"/>
        <w:spacing w:before="43"/>
      </w:pPr>
      <w:r>
        <w:t>Avoid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contact 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skin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4"/>
        </w:rPr>
        <w:t>eyes.</w:t>
      </w:r>
    </w:p>
    <w:p w14:paraId="5747A89B" w14:textId="77777777" w:rsidR="00D27DD7" w:rsidRDefault="00D27DD7">
      <w:pPr>
        <w:pStyle w:val="BodyText"/>
        <w:sectPr w:rsidR="00D27DD7">
          <w:headerReference w:type="default" r:id="rId15"/>
          <w:pgSz w:w="11910" w:h="16840"/>
          <w:pgMar w:top="2000" w:right="425" w:bottom="280" w:left="425" w:header="1129" w:footer="0" w:gutter="0"/>
          <w:pgNumType w:start="3"/>
          <w:cols w:space="720"/>
        </w:sectPr>
      </w:pPr>
    </w:p>
    <w:p w14:paraId="731C182C" w14:textId="77777777" w:rsidR="00D27DD7" w:rsidRDefault="00D27DD7">
      <w:pPr>
        <w:pStyle w:val="BodyText"/>
        <w:spacing w:before="203"/>
        <w:ind w:left="0"/>
        <w:rPr>
          <w:sz w:val="18"/>
        </w:rPr>
      </w:pPr>
    </w:p>
    <w:p w14:paraId="17D85655" w14:textId="77777777" w:rsidR="00D27DD7" w:rsidRDefault="00000000">
      <w:pPr>
        <w:pStyle w:val="Heading1"/>
        <w:spacing w:before="0"/>
        <w:rPr>
          <w:u w:val="none"/>
        </w:rPr>
      </w:pPr>
      <w:r>
        <w:t>For</w:t>
      </w:r>
      <w:r>
        <w:rPr>
          <w:spacing w:val="-2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aid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worker</w:t>
      </w:r>
      <w:proofErr w:type="gramEnd"/>
    </w:p>
    <w:p w14:paraId="6174C894" w14:textId="77777777" w:rsidR="00D27DD7" w:rsidRDefault="00000000">
      <w:pPr>
        <w:pStyle w:val="BodyText"/>
        <w:spacing w:before="42"/>
      </w:pPr>
      <w:r>
        <w:t>First</w:t>
      </w:r>
      <w:r>
        <w:rPr>
          <w:spacing w:val="-6"/>
        </w:rPr>
        <w:t xml:space="preserve"> </w:t>
      </w:r>
      <w:r>
        <w:t>aid</w:t>
      </w:r>
      <w:r>
        <w:rPr>
          <w:spacing w:val="-4"/>
        </w:rPr>
        <w:t xml:space="preserve"> </w:t>
      </w:r>
      <w:r>
        <w:t>workers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equipped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protective</w:t>
      </w:r>
      <w:r>
        <w:rPr>
          <w:spacing w:val="-4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(See</w:t>
      </w:r>
      <w:r>
        <w:rPr>
          <w:spacing w:val="-3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rPr>
          <w:spacing w:val="-5"/>
        </w:rPr>
        <w:t>8).</w:t>
      </w:r>
    </w:p>
    <w:p w14:paraId="583FBD77" w14:textId="77777777" w:rsidR="00D27DD7" w:rsidRDefault="00000000">
      <w:pPr>
        <w:pStyle w:val="Heading1"/>
        <w:numPr>
          <w:ilvl w:val="1"/>
          <w:numId w:val="13"/>
        </w:numPr>
        <w:tabs>
          <w:tab w:val="left" w:pos="797"/>
        </w:tabs>
        <w:ind w:left="797" w:hanging="301"/>
        <w:rPr>
          <w:u w:val="none"/>
        </w:rPr>
      </w:pPr>
      <w:r>
        <w:rPr>
          <w:spacing w:val="-2"/>
        </w:rPr>
        <w:t xml:space="preserve"> </w:t>
      </w:r>
      <w:r>
        <w:t>​Environmental</w:t>
      </w:r>
      <w:r>
        <w:rPr>
          <w:spacing w:val="-1"/>
        </w:rPr>
        <w:t xml:space="preserve"> </w:t>
      </w:r>
      <w:r>
        <w:rPr>
          <w:spacing w:val="-2"/>
        </w:rPr>
        <w:t>precautions</w:t>
      </w:r>
    </w:p>
    <w:p w14:paraId="2054670F" w14:textId="77777777" w:rsidR="00D27DD7" w:rsidRDefault="00000000">
      <w:pPr>
        <w:pStyle w:val="BodyText"/>
        <w:spacing w:before="45" w:line="235" w:lineRule="auto"/>
        <w:ind w:right="256"/>
      </w:pPr>
      <w:r>
        <w:t>Contain and control the leaks or spills with non-combustible absorbent materials such as sand,</w:t>
      </w:r>
      <w:r>
        <w:rPr>
          <w:spacing w:val="12"/>
        </w:rPr>
        <w:t xml:space="preserve"> </w:t>
      </w:r>
      <w:r>
        <w:t>earth, vermiculite, diatomaceous earth in drums</w:t>
      </w:r>
      <w:r>
        <w:rPr>
          <w:spacing w:val="40"/>
        </w:rPr>
        <w:t xml:space="preserve"> </w:t>
      </w:r>
      <w:r>
        <w:t>for waste disposal.</w:t>
      </w:r>
    </w:p>
    <w:p w14:paraId="61026258" w14:textId="77777777" w:rsidR="00D27DD7" w:rsidRDefault="00000000">
      <w:pPr>
        <w:pStyle w:val="BodyText"/>
        <w:spacing w:before="40"/>
      </w:pPr>
      <w:r>
        <w:t>Prevent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entering</w:t>
      </w:r>
      <w:r>
        <w:rPr>
          <w:spacing w:val="-2"/>
        </w:rPr>
        <w:t xml:space="preserve"> </w:t>
      </w:r>
      <w:r>
        <w:t>drains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waterways.</w:t>
      </w:r>
    </w:p>
    <w:p w14:paraId="3383B724" w14:textId="77777777" w:rsidR="00D27DD7" w:rsidRDefault="00000000">
      <w:pPr>
        <w:pStyle w:val="Heading1"/>
        <w:numPr>
          <w:ilvl w:val="1"/>
          <w:numId w:val="13"/>
        </w:numPr>
        <w:tabs>
          <w:tab w:val="left" w:pos="797"/>
        </w:tabs>
        <w:ind w:left="797" w:hanging="301"/>
        <w:rPr>
          <w:u w:val="none"/>
        </w:rPr>
      </w:pPr>
      <w:r>
        <w:rPr>
          <w:spacing w:val="-1"/>
        </w:rPr>
        <w:t xml:space="preserve"> </w:t>
      </w:r>
      <w:r>
        <w:t>​Methods</w:t>
      </w:r>
      <w:r>
        <w:rPr>
          <w:spacing w:val="-1"/>
        </w:rPr>
        <w:t xml:space="preserve"> </w:t>
      </w:r>
      <w:r>
        <w:t>and material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containment and cleaning </w:t>
      </w:r>
      <w:r>
        <w:rPr>
          <w:spacing w:val="-5"/>
        </w:rPr>
        <w:t>up</w:t>
      </w:r>
    </w:p>
    <w:p w14:paraId="5F15AC81" w14:textId="77777777" w:rsidR="00D27DD7" w:rsidRDefault="00000000">
      <w:pPr>
        <w:pStyle w:val="BodyText"/>
        <w:spacing w:before="42"/>
      </w:pPr>
      <w:r>
        <w:t>Clean</w:t>
      </w:r>
      <w:r>
        <w:rPr>
          <w:spacing w:val="-2"/>
        </w:rPr>
        <w:t xml:space="preserve"> </w:t>
      </w:r>
      <w:r>
        <w:t>preferably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 detergent,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rPr>
          <w:spacing w:val="-2"/>
        </w:rPr>
        <w:t>solvents.</w:t>
      </w:r>
    </w:p>
    <w:p w14:paraId="5D87B531" w14:textId="77777777" w:rsidR="00D27DD7" w:rsidRDefault="00000000">
      <w:pPr>
        <w:pStyle w:val="ListParagraph"/>
        <w:numPr>
          <w:ilvl w:val="2"/>
          <w:numId w:val="13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recovery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: contain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and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collect the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spilled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product, sand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the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surfaces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concerned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if</w:t>
      </w:r>
      <w:r>
        <w:rPr>
          <w:spacing w:val="1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necessary.</w:t>
      </w:r>
    </w:p>
    <w:p w14:paraId="3A3EFAF5" w14:textId="77777777" w:rsidR="00D27DD7" w:rsidRDefault="00000000">
      <w:pPr>
        <w:pStyle w:val="ListParagraph"/>
        <w:numPr>
          <w:ilvl w:val="2"/>
          <w:numId w:val="13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proofErr w:type="gramStart"/>
      <w:r>
        <w:rPr>
          <w:sz w:val="16"/>
          <w:u w:val="none"/>
        </w:rPr>
        <w:t>elimination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:</w:t>
      </w:r>
      <w:proofErr w:type="gramEnd"/>
      <w:r>
        <w:rPr>
          <w:sz w:val="16"/>
          <w:u w:val="none"/>
        </w:rPr>
        <w:t xml:space="preserve"> recover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all</w:t>
      </w:r>
      <w:r>
        <w:rPr>
          <w:spacing w:val="-2"/>
          <w:sz w:val="16"/>
          <w:u w:val="none"/>
        </w:rPr>
        <w:t xml:space="preserve"> </w:t>
      </w:r>
      <w:proofErr w:type="gramStart"/>
      <w:r>
        <w:rPr>
          <w:sz w:val="16"/>
          <w:u w:val="none"/>
        </w:rPr>
        <w:t>wastes</w:t>
      </w:r>
      <w:proofErr w:type="gramEnd"/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and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dispose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in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compliance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with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current</w:t>
      </w:r>
      <w:r>
        <w:rPr>
          <w:spacing w:val="1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regulations.</w:t>
      </w:r>
    </w:p>
    <w:p w14:paraId="1D2E60E6" w14:textId="77777777" w:rsidR="00D27DD7" w:rsidRDefault="00000000">
      <w:pPr>
        <w:pStyle w:val="Heading1"/>
        <w:numPr>
          <w:ilvl w:val="1"/>
          <w:numId w:val="13"/>
        </w:numPr>
        <w:tabs>
          <w:tab w:val="left" w:pos="797"/>
        </w:tabs>
        <w:ind w:left="797" w:hanging="301"/>
        <w:rPr>
          <w:u w:val="none"/>
        </w:rPr>
      </w:pPr>
      <w:r>
        <w:rPr>
          <w:spacing w:val="-2"/>
        </w:rPr>
        <w:t xml:space="preserve"> </w:t>
      </w:r>
      <w:r>
        <w:t>​Reference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sections</w:t>
      </w:r>
    </w:p>
    <w:p w14:paraId="17480D82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423ADF4F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66367E3" wp14:editId="5E9554B1">
                <wp:simplePos x="0" y="0"/>
                <wp:positionH relativeFrom="page">
                  <wp:posOffset>362711</wp:posOffset>
                </wp:positionH>
                <wp:positionV relativeFrom="paragraph">
                  <wp:posOffset>133358</wp:posOffset>
                </wp:positionV>
                <wp:extent cx="6838315" cy="13652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8315" cy="136525"/>
                          <a:chOff x="0" y="0"/>
                          <a:chExt cx="6838315" cy="13652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4762"/>
                            <a:ext cx="683831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18216" w14:textId="77777777" w:rsidR="00D27DD7" w:rsidRDefault="00000000">
                              <w:pPr>
                                <w:spacing w:line="202" w:lineRule="exact"/>
                                <w:ind w:left="17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HANDLING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STORAGE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6367E3" id="Group 50" o:spid="_x0000_s1051" style="position:absolute;margin-left:28.55pt;margin-top:10.5pt;width:538.45pt;height:10.75pt;z-index:-15724032;mso-wrap-distance-left:0;mso-wrap-distance-right:0;mso-position-horizontal-relative:page;mso-position-vertical-relative:text" coordsize="68383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">
                <v:shape id="Graphic 51" o:spid="_x0000_s1052" style="position:absolute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52" o:spid="_x0000_s1053" style="position:absolute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" path="m,l6838187,e" filled="f" strokeweight=".1323mm">
                  <v:path arrowok="t"/>
                </v:shape>
                <v:shape id="Textbox 53" o:spid="_x0000_s1054" type="#_x0000_t202" style="position:absolute;top:47;width:6838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AE18216" w14:textId="77777777" w:rsidR="00D27DD7" w:rsidRDefault="00000000">
                        <w:pPr>
                          <w:spacing w:line="202" w:lineRule="exact"/>
                          <w:ind w:left="17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7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HANDLING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AND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STORAGE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95C48B" w14:textId="77777777" w:rsidR="00D27DD7" w:rsidRDefault="00000000">
      <w:pPr>
        <w:pStyle w:val="BodyText"/>
        <w:spacing w:before="37"/>
      </w:pPr>
      <w:r>
        <w:t>Requirements relating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storage</w:t>
      </w:r>
      <w:r>
        <w:rPr>
          <w:spacing w:val="-3"/>
        </w:rPr>
        <w:t xml:space="preserve"> </w:t>
      </w:r>
      <w:r>
        <w:t>premises</w:t>
      </w:r>
      <w:r>
        <w:rPr>
          <w:spacing w:val="-2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mixture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2"/>
        </w:rPr>
        <w:t>handled.</w:t>
      </w:r>
    </w:p>
    <w:p w14:paraId="77A20972" w14:textId="77777777" w:rsidR="00D27DD7" w:rsidRDefault="00000000">
      <w:pPr>
        <w:pStyle w:val="Heading1"/>
        <w:numPr>
          <w:ilvl w:val="1"/>
          <w:numId w:val="12"/>
        </w:numPr>
        <w:tabs>
          <w:tab w:val="left" w:pos="797"/>
        </w:tabs>
        <w:ind w:left="797" w:hanging="301"/>
        <w:rPr>
          <w:u w:val="none"/>
        </w:rPr>
      </w:pPr>
      <w:r>
        <w:t xml:space="preserve"> ​Precautions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rPr>
          <w:spacing w:val="-2"/>
        </w:rPr>
        <w:t>handling</w:t>
      </w:r>
    </w:p>
    <w:p w14:paraId="1E514B69" w14:textId="77777777" w:rsidR="00D27DD7" w:rsidRDefault="00000000">
      <w:pPr>
        <w:pStyle w:val="BodyText"/>
        <w:spacing w:before="42"/>
      </w:pPr>
      <w:r>
        <w:t>Always</w:t>
      </w:r>
      <w:r>
        <w:rPr>
          <w:spacing w:val="-1"/>
        </w:rPr>
        <w:t xml:space="preserve"> </w:t>
      </w:r>
      <w:r>
        <w:t>wash</w:t>
      </w:r>
      <w:r>
        <w:rPr>
          <w:spacing w:val="-5"/>
        </w:rPr>
        <w:t xml:space="preserve"> </w:t>
      </w:r>
      <w:r>
        <w:t>hands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rPr>
          <w:spacing w:val="-2"/>
        </w:rPr>
        <w:t>handling.</w:t>
      </w:r>
    </w:p>
    <w:p w14:paraId="2FC6AB53" w14:textId="77777777" w:rsidR="00D27DD7" w:rsidRDefault="00000000">
      <w:pPr>
        <w:pStyle w:val="BodyText"/>
        <w:spacing w:before="39" w:line="290" w:lineRule="auto"/>
        <w:ind w:right="5565"/>
      </w:pPr>
      <w:r>
        <w:t>Remove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wash</w:t>
      </w:r>
      <w:r>
        <w:rPr>
          <w:spacing w:val="-4"/>
        </w:rPr>
        <w:t xml:space="preserve"> </w:t>
      </w:r>
      <w:r>
        <w:t>contaminated</w:t>
      </w:r>
      <w:r>
        <w:rPr>
          <w:spacing w:val="-2"/>
        </w:rPr>
        <w:t xml:space="preserve"> </w:t>
      </w:r>
      <w:r>
        <w:t>clothing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re-using. Engineering / preventive measures</w:t>
      </w:r>
    </w:p>
    <w:p w14:paraId="73A7611F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1"/>
        <w:ind w:left="685" w:hanging="98"/>
        <w:rPr>
          <w:sz w:val="16"/>
          <w:u w:val="none"/>
        </w:rPr>
      </w:pPr>
      <w:proofErr w:type="gramStart"/>
      <w:r>
        <w:rPr>
          <w:sz w:val="16"/>
          <w:u w:val="none"/>
        </w:rPr>
        <w:t>Workers</w:t>
      </w:r>
      <w:proofErr w:type="gramEnd"/>
      <w:r>
        <w:rPr>
          <w:spacing w:val="-4"/>
          <w:sz w:val="16"/>
          <w:u w:val="none"/>
        </w:rPr>
        <w:t xml:space="preserve"> </w:t>
      </w:r>
      <w:proofErr w:type="gramStart"/>
      <w:r>
        <w:rPr>
          <w:sz w:val="16"/>
          <w:u w:val="none"/>
        </w:rPr>
        <w:t>exposure</w:t>
      </w:r>
      <w:r>
        <w:rPr>
          <w:spacing w:val="-2"/>
          <w:sz w:val="16"/>
          <w:u w:val="none"/>
        </w:rPr>
        <w:t xml:space="preserve"> </w:t>
      </w:r>
      <w:r>
        <w:rPr>
          <w:spacing w:val="-10"/>
          <w:sz w:val="16"/>
          <w:u w:val="none"/>
        </w:rPr>
        <w:t>:</w:t>
      </w:r>
      <w:proofErr w:type="gramEnd"/>
    </w:p>
    <w:p w14:paraId="7745D785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proofErr w:type="gramStart"/>
      <w:r>
        <w:rPr>
          <w:sz w:val="16"/>
          <w:u w:val="none"/>
        </w:rPr>
        <w:t>if</w:t>
      </w:r>
      <w:proofErr w:type="gramEnd"/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the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product</w:t>
      </w:r>
      <w:r>
        <w:rPr>
          <w:spacing w:val="1"/>
          <w:sz w:val="16"/>
          <w:u w:val="none"/>
        </w:rPr>
        <w:t xml:space="preserve"> </w:t>
      </w:r>
      <w:r>
        <w:rPr>
          <w:sz w:val="16"/>
          <w:u w:val="none"/>
        </w:rPr>
        <w:t>is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sprayed with a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hose, it is</w:t>
      </w:r>
      <w:r>
        <w:rPr>
          <w:spacing w:val="1"/>
          <w:sz w:val="16"/>
          <w:u w:val="none"/>
        </w:rPr>
        <w:t xml:space="preserve"> </w:t>
      </w:r>
      <w:r>
        <w:rPr>
          <w:sz w:val="16"/>
          <w:u w:val="none"/>
        </w:rPr>
        <w:t>recommended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to wear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protective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 xml:space="preserve">mask and </w:t>
      </w:r>
      <w:r>
        <w:rPr>
          <w:spacing w:val="-2"/>
          <w:sz w:val="16"/>
          <w:u w:val="none"/>
        </w:rPr>
        <w:t>clothes.</w:t>
      </w:r>
    </w:p>
    <w:p w14:paraId="4D6A13DC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40"/>
        <w:ind w:left="685" w:hanging="98"/>
        <w:rPr>
          <w:sz w:val="16"/>
          <w:u w:val="none"/>
        </w:rPr>
      </w:pPr>
      <w:r>
        <w:rPr>
          <w:sz w:val="16"/>
          <w:u w:val="none"/>
        </w:rPr>
        <w:t>Wear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the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protective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equipment given in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§8 before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handling the</w:t>
      </w:r>
      <w:r>
        <w:rPr>
          <w:spacing w:val="-2"/>
          <w:sz w:val="16"/>
          <w:u w:val="none"/>
        </w:rPr>
        <w:t xml:space="preserve"> product.</w:t>
      </w:r>
    </w:p>
    <w:p w14:paraId="7988B337" w14:textId="77777777" w:rsidR="00D27DD7" w:rsidRDefault="00000000">
      <w:pPr>
        <w:pStyle w:val="BodyText"/>
        <w:spacing w:before="39"/>
      </w:pPr>
      <w:r>
        <w:t>Reduce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 accidents by</w:t>
      </w:r>
      <w:r>
        <w:rPr>
          <w:spacing w:val="-1"/>
        </w:rPr>
        <w:t xml:space="preserve"> </w:t>
      </w:r>
      <w:r>
        <w:t>arranging</w:t>
      </w:r>
      <w:r>
        <w:rPr>
          <w:spacing w:val="-3"/>
        </w:rPr>
        <w:t xml:space="preserve"> </w:t>
      </w:r>
      <w:r>
        <w:t>machinery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equipment so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prevent the</w:t>
      </w:r>
      <w:r>
        <w:rPr>
          <w:spacing w:val="-1"/>
        </w:rPr>
        <w:t xml:space="preserve"> </w:t>
      </w:r>
      <w:r>
        <w:t>hot product from</w:t>
      </w:r>
      <w:r>
        <w:rPr>
          <w:spacing w:val="1"/>
        </w:rPr>
        <w:t xml:space="preserve"> </w:t>
      </w:r>
      <w:r>
        <w:t>spilling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leaking.</w:t>
      </w:r>
    </w:p>
    <w:p w14:paraId="0C502C16" w14:textId="77777777" w:rsidR="00D27DD7" w:rsidRDefault="00000000">
      <w:pPr>
        <w:pStyle w:val="Heading1"/>
        <w:rPr>
          <w:u w:val="none"/>
        </w:rPr>
      </w:pPr>
      <w:r>
        <w:t>Fire</w:t>
      </w:r>
      <w:r>
        <w:rPr>
          <w:spacing w:val="-3"/>
        </w:rPr>
        <w:t xml:space="preserve"> </w:t>
      </w:r>
      <w:r>
        <w:t>prevention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7AB7F911" w14:textId="77777777" w:rsidR="00D27DD7" w:rsidRDefault="00000000">
      <w:pPr>
        <w:pStyle w:val="BodyText"/>
        <w:spacing w:before="42"/>
      </w:pPr>
      <w:r>
        <w:t>Prevent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proofErr w:type="spellStart"/>
      <w:r>
        <w:t>unauthorised</w:t>
      </w:r>
      <w:proofErr w:type="spellEnd"/>
      <w:r>
        <w:rPr>
          <w:spacing w:val="-2"/>
        </w:rPr>
        <w:t xml:space="preserve"> personnel.</w:t>
      </w:r>
    </w:p>
    <w:p w14:paraId="7EDB0067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never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use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solvent</w:t>
      </w:r>
      <w:r>
        <w:rPr>
          <w:spacing w:val="1"/>
          <w:sz w:val="16"/>
          <w:u w:val="none"/>
        </w:rPr>
        <w:t xml:space="preserve"> </w:t>
      </w:r>
      <w:r>
        <w:rPr>
          <w:sz w:val="16"/>
          <w:u w:val="none"/>
        </w:rPr>
        <w:t>to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free</w:t>
      </w:r>
      <w:r>
        <w:rPr>
          <w:spacing w:val="-1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blockage.</w:t>
      </w:r>
    </w:p>
    <w:p w14:paraId="32AB59BE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never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weld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or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cut if tanks or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pipes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are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still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containing</w:t>
      </w:r>
      <w:r>
        <w:rPr>
          <w:spacing w:val="-2"/>
          <w:sz w:val="16"/>
          <w:u w:val="none"/>
        </w:rPr>
        <w:t xml:space="preserve"> gases.</w:t>
      </w:r>
    </w:p>
    <w:p w14:paraId="729E9E45" w14:textId="77777777" w:rsidR="00D27DD7" w:rsidRDefault="00000000">
      <w:pPr>
        <w:pStyle w:val="BodyText"/>
        <w:spacing w:before="40"/>
      </w:pPr>
      <w:r>
        <w:t>In</w:t>
      </w:r>
      <w:r>
        <w:rPr>
          <w:spacing w:val="-2"/>
        </w:rPr>
        <w:t xml:space="preserve"> </w:t>
      </w:r>
      <w:r>
        <w:t>general, do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flame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proximity</w:t>
      </w:r>
      <w:r>
        <w:rPr>
          <w:spacing w:val="-1"/>
        </w:rPr>
        <w:t xml:space="preserve"> </w:t>
      </w:r>
      <w:r>
        <w:t>of hot bitumen</w:t>
      </w:r>
      <w:r>
        <w:rPr>
          <w:spacing w:val="-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all necessary</w:t>
      </w:r>
      <w:r>
        <w:rPr>
          <w:spacing w:val="-3"/>
        </w:rPr>
        <w:t xml:space="preserve"> </w:t>
      </w:r>
      <w:r>
        <w:rPr>
          <w:spacing w:val="-2"/>
        </w:rPr>
        <w:t>precautions.</w:t>
      </w:r>
    </w:p>
    <w:p w14:paraId="4A2AAB83" w14:textId="77777777" w:rsidR="00D27DD7" w:rsidRDefault="00000000">
      <w:pPr>
        <w:pStyle w:val="Heading1"/>
        <w:spacing w:before="70"/>
        <w:rPr>
          <w:u w:val="none"/>
        </w:rPr>
      </w:pPr>
      <w:r>
        <w:t>Recommended</w:t>
      </w:r>
      <w:r>
        <w:rPr>
          <w:spacing w:val="-2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procedures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62029089" w14:textId="77777777" w:rsidR="00D27DD7" w:rsidRDefault="00000000">
      <w:pPr>
        <w:pStyle w:val="BodyText"/>
        <w:spacing w:before="43"/>
      </w:pPr>
      <w:r>
        <w:t>For</w:t>
      </w:r>
      <w:r>
        <w:rPr>
          <w:spacing w:val="-4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protection, see</w:t>
      </w:r>
      <w:r>
        <w:rPr>
          <w:spacing w:val="-2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rPr>
          <w:spacing w:val="-5"/>
        </w:rPr>
        <w:t>8.</w:t>
      </w:r>
    </w:p>
    <w:p w14:paraId="176FD0B5" w14:textId="77777777" w:rsidR="00D27DD7" w:rsidRDefault="00000000">
      <w:pPr>
        <w:pStyle w:val="BodyText"/>
        <w:spacing w:before="39" w:line="290" w:lineRule="auto"/>
        <w:ind w:right="4953"/>
      </w:pPr>
      <w:r>
        <w:t>Observe</w:t>
      </w:r>
      <w:r>
        <w:rPr>
          <w:spacing w:val="-2"/>
        </w:rPr>
        <w:t xml:space="preserve"> </w:t>
      </w:r>
      <w:r>
        <w:t>precautions stated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label and also</w:t>
      </w:r>
      <w:r>
        <w:rPr>
          <w:spacing w:val="-2"/>
        </w:rPr>
        <w:t xml:space="preserve"> </w:t>
      </w:r>
      <w:r>
        <w:t>industrial safety</w:t>
      </w:r>
      <w:r>
        <w:rPr>
          <w:spacing w:val="-3"/>
        </w:rPr>
        <w:t xml:space="preserve"> </w:t>
      </w:r>
      <w:r>
        <w:t>regulations. Avoid skin and eye contact with this mixture.</w:t>
      </w:r>
    </w:p>
    <w:p w14:paraId="37A669AD" w14:textId="77777777" w:rsidR="00D27DD7" w:rsidRDefault="00000000">
      <w:pPr>
        <w:pStyle w:val="BodyText"/>
        <w:spacing w:before="1"/>
      </w:pPr>
      <w:r>
        <w:t>Precautions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0630D4FD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avoid</w:t>
      </w:r>
      <w:r>
        <w:rPr>
          <w:spacing w:val="-5"/>
          <w:sz w:val="16"/>
          <w:u w:val="none"/>
        </w:rPr>
        <w:t xml:space="preserve"> </w:t>
      </w:r>
      <w:r>
        <w:rPr>
          <w:sz w:val="16"/>
          <w:u w:val="none"/>
        </w:rPr>
        <w:t>breathing</w:t>
      </w:r>
      <w:r>
        <w:rPr>
          <w:spacing w:val="-5"/>
          <w:sz w:val="16"/>
          <w:u w:val="none"/>
        </w:rPr>
        <w:t xml:space="preserve"> </w:t>
      </w:r>
      <w:proofErr w:type="spellStart"/>
      <w:r>
        <w:rPr>
          <w:spacing w:val="-2"/>
          <w:sz w:val="16"/>
          <w:u w:val="none"/>
        </w:rPr>
        <w:t>vapours</w:t>
      </w:r>
      <w:proofErr w:type="spellEnd"/>
      <w:r>
        <w:rPr>
          <w:spacing w:val="-2"/>
          <w:sz w:val="16"/>
          <w:u w:val="none"/>
        </w:rPr>
        <w:t>.</w:t>
      </w:r>
    </w:p>
    <w:p w14:paraId="1A6797CC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 w:line="290" w:lineRule="auto"/>
        <w:ind w:right="5788" w:firstLine="0"/>
        <w:rPr>
          <w:sz w:val="16"/>
          <w:u w:val="none"/>
        </w:rPr>
      </w:pPr>
      <w:r>
        <w:rPr>
          <w:sz w:val="16"/>
          <w:u w:val="none"/>
        </w:rPr>
        <w:t>do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not eat, drink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and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smoke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when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the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product is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moved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or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used. During product transfer :</w:t>
      </w:r>
    </w:p>
    <w:p w14:paraId="13373532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2"/>
        <w:ind w:left="685" w:hanging="98"/>
        <w:rPr>
          <w:sz w:val="16"/>
          <w:u w:val="none"/>
        </w:rPr>
      </w:pPr>
      <w:r>
        <w:rPr>
          <w:sz w:val="16"/>
          <w:u w:val="none"/>
        </w:rPr>
        <w:t>always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transfer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the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product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under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suction.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Never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reverse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in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a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flexible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tubing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to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avoid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any</w:t>
      </w:r>
      <w:r>
        <w:rPr>
          <w:spacing w:val="-2"/>
          <w:sz w:val="16"/>
          <w:u w:val="none"/>
        </w:rPr>
        <w:t xml:space="preserve"> bursting.</w:t>
      </w:r>
    </w:p>
    <w:p w14:paraId="48006899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do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not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transfer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with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a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flexible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hose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through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an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opening,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not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provided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for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the</w:t>
      </w:r>
      <w:r>
        <w:rPr>
          <w:spacing w:val="-1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purpose</w:t>
      </w:r>
    </w:p>
    <w:p w14:paraId="52B9A094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do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not fill from height or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use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spray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methods</w:t>
      </w:r>
      <w:r>
        <w:rPr>
          <w:spacing w:val="1"/>
          <w:sz w:val="16"/>
          <w:u w:val="none"/>
        </w:rPr>
        <w:t xml:space="preserve"> </w:t>
      </w:r>
      <w:r>
        <w:rPr>
          <w:sz w:val="16"/>
          <w:u w:val="none"/>
        </w:rPr>
        <w:t>when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filling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containers to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 xml:space="preserve">prevent </w:t>
      </w:r>
      <w:r>
        <w:rPr>
          <w:spacing w:val="-2"/>
          <w:sz w:val="16"/>
          <w:u w:val="none"/>
        </w:rPr>
        <w:t>foaming.</w:t>
      </w:r>
    </w:p>
    <w:p w14:paraId="3652364B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39" w:line="290" w:lineRule="auto"/>
        <w:ind w:right="3496" w:firstLine="0"/>
        <w:rPr>
          <w:sz w:val="16"/>
          <w:u w:val="none"/>
        </w:rPr>
      </w:pPr>
      <w:r>
        <w:rPr>
          <w:sz w:val="16"/>
          <w:u w:val="none"/>
        </w:rPr>
        <w:t>do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not fill the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emulsion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into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any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containers holding a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product whose temperature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exceeds 100°C. ADVICE :</w:t>
      </w:r>
    </w:p>
    <w:p w14:paraId="0AF99DA3" w14:textId="77777777" w:rsidR="00D27DD7" w:rsidRDefault="00000000">
      <w:pPr>
        <w:pStyle w:val="ListParagraph"/>
        <w:numPr>
          <w:ilvl w:val="2"/>
          <w:numId w:val="12"/>
        </w:numPr>
        <w:tabs>
          <w:tab w:val="left" w:pos="685"/>
        </w:tabs>
        <w:spacing w:before="1"/>
        <w:ind w:left="685" w:hanging="98"/>
        <w:rPr>
          <w:sz w:val="16"/>
          <w:u w:val="none"/>
        </w:rPr>
      </w:pPr>
      <w:r>
        <w:rPr>
          <w:sz w:val="16"/>
          <w:u w:val="none"/>
        </w:rPr>
        <w:t>Use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only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containers, pipes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and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joints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resistant to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hot bitumen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and</w:t>
      </w:r>
      <w:r>
        <w:rPr>
          <w:spacing w:val="-1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hydrocarbons.</w:t>
      </w:r>
    </w:p>
    <w:p w14:paraId="25212725" w14:textId="77777777" w:rsidR="00D27DD7" w:rsidRDefault="00000000">
      <w:pPr>
        <w:pStyle w:val="Heading1"/>
        <w:rPr>
          <w:u w:val="none"/>
        </w:rPr>
      </w:pPr>
      <w:r>
        <w:t>Prohibited</w:t>
      </w:r>
      <w:r>
        <w:rPr>
          <w:spacing w:val="-2"/>
        </w:rPr>
        <w:t xml:space="preserve"> </w:t>
      </w:r>
      <w:r>
        <w:t>equipment and</w:t>
      </w:r>
      <w:r>
        <w:rPr>
          <w:spacing w:val="-1"/>
        </w:rPr>
        <w:t xml:space="preserve"> </w:t>
      </w:r>
      <w:r>
        <w:t>procedures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14:paraId="03E78160" w14:textId="77777777" w:rsidR="00D27DD7" w:rsidRDefault="00000000">
      <w:pPr>
        <w:pStyle w:val="BodyText"/>
        <w:spacing w:before="42"/>
      </w:pPr>
      <w:r>
        <w:t>No</w:t>
      </w:r>
      <w:r>
        <w:rPr>
          <w:spacing w:val="-3"/>
        </w:rPr>
        <w:t xml:space="preserve"> </w:t>
      </w:r>
      <w:r>
        <w:t>smoking,</w:t>
      </w:r>
      <w:r>
        <w:rPr>
          <w:spacing w:val="-1"/>
        </w:rPr>
        <w:t xml:space="preserve"> </w:t>
      </w:r>
      <w:r>
        <w:t>eating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drinking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mixture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4"/>
        </w:rPr>
        <w:t>used.</w:t>
      </w:r>
    </w:p>
    <w:p w14:paraId="635AE590" w14:textId="77777777" w:rsidR="00D27DD7" w:rsidRDefault="00000000">
      <w:pPr>
        <w:pStyle w:val="Heading1"/>
        <w:numPr>
          <w:ilvl w:val="1"/>
          <w:numId w:val="12"/>
        </w:numPr>
        <w:tabs>
          <w:tab w:val="left" w:pos="797"/>
        </w:tabs>
        <w:ind w:left="797" w:hanging="301"/>
        <w:rPr>
          <w:u w:val="none"/>
        </w:rPr>
      </w:pPr>
      <w:r>
        <w:t xml:space="preserve"> ​Conditions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safe storage,</w:t>
      </w:r>
      <w:r>
        <w:rPr>
          <w:spacing w:val="2"/>
        </w:rPr>
        <w:t xml:space="preserve"> </w:t>
      </w:r>
      <w:r>
        <w:t>including any</w:t>
      </w:r>
      <w:r>
        <w:rPr>
          <w:spacing w:val="-8"/>
        </w:rPr>
        <w:t xml:space="preserve"> </w:t>
      </w:r>
      <w:r>
        <w:rPr>
          <w:spacing w:val="-2"/>
        </w:rPr>
        <w:t>incompatibilities</w:t>
      </w:r>
    </w:p>
    <w:p w14:paraId="3125AD2A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0D70F4A9" w14:textId="77777777" w:rsidR="00D27DD7" w:rsidRDefault="00000000">
      <w:pPr>
        <w:pStyle w:val="Heading1"/>
        <w:rPr>
          <w:u w:val="none"/>
        </w:rPr>
      </w:pPr>
      <w:r>
        <w:rPr>
          <w:spacing w:val="-2"/>
        </w:rPr>
        <w:t>Storage</w:t>
      </w:r>
    </w:p>
    <w:p w14:paraId="4166A70D" w14:textId="77777777" w:rsidR="00D27DD7" w:rsidRDefault="00000000">
      <w:pPr>
        <w:pStyle w:val="BodyText"/>
        <w:spacing w:before="42"/>
      </w:pPr>
      <w:r>
        <w:t>Tanks and facilities must</w:t>
      </w:r>
      <w:r>
        <w:rPr>
          <w:spacing w:val="1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applicable</w:t>
      </w:r>
      <w:r>
        <w:rPr>
          <w:spacing w:val="-2"/>
        </w:rPr>
        <w:t xml:space="preserve"> regulations.</w:t>
      </w:r>
    </w:p>
    <w:p w14:paraId="1A236548" w14:textId="77777777" w:rsidR="00D27DD7" w:rsidRDefault="00000000">
      <w:pPr>
        <w:pStyle w:val="BodyText"/>
        <w:spacing w:before="40"/>
      </w:pPr>
      <w:r>
        <w:t>Avoid</w:t>
      </w:r>
      <w:r>
        <w:rPr>
          <w:spacing w:val="-1"/>
        </w:rPr>
        <w:t xml:space="preserve"> </w:t>
      </w:r>
      <w:r>
        <w:t>the use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pumping</w:t>
      </w:r>
      <w:r>
        <w:rPr>
          <w:spacing w:val="-1"/>
        </w:rPr>
        <w:t xml:space="preserve"> </w:t>
      </w:r>
      <w:r>
        <w:t>devices</w:t>
      </w:r>
      <w:r>
        <w:rPr>
          <w:spacing w:val="1"/>
        </w:rPr>
        <w:t xml:space="preserve"> </w:t>
      </w:r>
      <w:r>
        <w:t>likely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destabilise</w:t>
      </w:r>
      <w:proofErr w:type="spellEnd"/>
      <w:r>
        <w:t xml:space="preserve"> the</w:t>
      </w:r>
      <w:r>
        <w:rPr>
          <w:spacing w:val="-1"/>
        </w:rPr>
        <w:t xml:space="preserve"> </w:t>
      </w:r>
      <w:r>
        <w:rPr>
          <w:spacing w:val="-2"/>
        </w:rPr>
        <w:t>emulsion.</w:t>
      </w:r>
    </w:p>
    <w:p w14:paraId="5AF1408A" w14:textId="77777777" w:rsidR="00D27DD7" w:rsidRDefault="00000000">
      <w:pPr>
        <w:pStyle w:val="ListParagraph"/>
        <w:numPr>
          <w:ilvl w:val="0"/>
          <w:numId w:val="11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to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be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avoided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: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storage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temperatures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below</w:t>
      </w:r>
      <w:r>
        <w:rPr>
          <w:spacing w:val="-5"/>
          <w:sz w:val="16"/>
          <w:u w:val="none"/>
        </w:rPr>
        <w:t xml:space="preserve"> </w:t>
      </w:r>
      <w:r>
        <w:rPr>
          <w:sz w:val="16"/>
          <w:u w:val="none"/>
        </w:rPr>
        <w:t>5°C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or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above</w:t>
      </w:r>
      <w:r>
        <w:rPr>
          <w:spacing w:val="-2"/>
          <w:sz w:val="16"/>
          <w:u w:val="none"/>
        </w:rPr>
        <w:t xml:space="preserve"> </w:t>
      </w:r>
      <w:r>
        <w:rPr>
          <w:spacing w:val="-4"/>
          <w:sz w:val="16"/>
          <w:u w:val="none"/>
        </w:rPr>
        <w:t>90°C.</w:t>
      </w:r>
    </w:p>
    <w:p w14:paraId="7445CF9D" w14:textId="77777777" w:rsidR="00D27DD7" w:rsidRDefault="00000000">
      <w:pPr>
        <w:pStyle w:val="BodyText"/>
        <w:spacing w:before="39" w:line="290" w:lineRule="auto"/>
        <w:ind w:right="2449"/>
      </w:pPr>
      <w:r>
        <w:t>NEVER heat a reservoir or tank if the heating elements are</w:t>
      </w:r>
      <w:r>
        <w:rPr>
          <w:spacing w:val="-1"/>
        </w:rPr>
        <w:t xml:space="preserve"> </w:t>
      </w:r>
      <w:r>
        <w:t>not adequately</w:t>
      </w:r>
      <w:r>
        <w:rPr>
          <w:spacing w:val="-2"/>
        </w:rPr>
        <w:t xml:space="preserve"> </w:t>
      </w:r>
      <w:r>
        <w:t>immersed</w:t>
      </w:r>
      <w:r>
        <w:rPr>
          <w:spacing w:val="-1"/>
        </w:rPr>
        <w:t xml:space="preserve"> </w:t>
      </w:r>
      <w:r>
        <w:t>(minimum 15</w:t>
      </w:r>
      <w:r>
        <w:rPr>
          <w:spacing w:val="-1"/>
        </w:rPr>
        <w:t xml:space="preserve"> </w:t>
      </w:r>
      <w:r>
        <w:t>cm over top). If the storage time exceeds 15 days,</w:t>
      </w:r>
      <w:r>
        <w:rPr>
          <w:spacing w:val="40"/>
        </w:rPr>
        <w:t xml:space="preserve"> </w:t>
      </w:r>
      <w:r>
        <w:t>mix the emulsion moderately.</w:t>
      </w:r>
    </w:p>
    <w:p w14:paraId="353A9FF0" w14:textId="77777777" w:rsidR="00D27DD7" w:rsidRDefault="00000000">
      <w:pPr>
        <w:pStyle w:val="BodyText"/>
        <w:spacing w:before="1"/>
      </w:pP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heat the</w:t>
      </w:r>
      <w:r>
        <w:rPr>
          <w:spacing w:val="-1"/>
        </w:rPr>
        <w:t xml:space="preserve"> </w:t>
      </w:r>
      <w:r>
        <w:t>pumps</w:t>
      </w:r>
      <w:r>
        <w:rPr>
          <w:spacing w:val="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pipes using</w:t>
      </w:r>
      <w:r>
        <w:rPr>
          <w:spacing w:val="-3"/>
        </w:rPr>
        <w:t xml:space="preserve"> </w:t>
      </w:r>
      <w:r>
        <w:t>an open</w:t>
      </w:r>
      <w:r>
        <w:rPr>
          <w:spacing w:val="-1"/>
        </w:rPr>
        <w:t xml:space="preserve"> </w:t>
      </w:r>
      <w:r>
        <w:rPr>
          <w:spacing w:val="-2"/>
        </w:rPr>
        <w:t>flame.</w:t>
      </w:r>
    </w:p>
    <w:p w14:paraId="2516953A" w14:textId="77777777" w:rsidR="00D27DD7" w:rsidRDefault="00000000">
      <w:pPr>
        <w:pStyle w:val="ListParagraph"/>
        <w:numPr>
          <w:ilvl w:val="0"/>
          <w:numId w:val="11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The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heating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elements</w:t>
      </w:r>
      <w:r>
        <w:rPr>
          <w:spacing w:val="1"/>
          <w:sz w:val="16"/>
          <w:u w:val="none"/>
        </w:rPr>
        <w:t xml:space="preserve"> </w:t>
      </w:r>
      <w:r>
        <w:rPr>
          <w:sz w:val="16"/>
          <w:u w:val="none"/>
        </w:rPr>
        <w:t>should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have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a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surface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power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below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1</w:t>
      </w:r>
      <w:r>
        <w:rPr>
          <w:spacing w:val="-3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W/cm2.</w:t>
      </w:r>
    </w:p>
    <w:p w14:paraId="6E67A025" w14:textId="77777777" w:rsidR="00D27DD7" w:rsidRDefault="00000000">
      <w:pPr>
        <w:pStyle w:val="Heading1"/>
        <w:rPr>
          <w:u w:val="none"/>
        </w:rPr>
      </w:pPr>
      <w:r>
        <w:rPr>
          <w:spacing w:val="-2"/>
        </w:rPr>
        <w:t>Packaging</w:t>
      </w:r>
    </w:p>
    <w:p w14:paraId="18778FA0" w14:textId="77777777" w:rsidR="00D27DD7" w:rsidRDefault="00000000">
      <w:pPr>
        <w:pStyle w:val="BodyText"/>
        <w:spacing w:before="43"/>
      </w:pPr>
      <w:r>
        <w:t>Always</w:t>
      </w:r>
      <w:r>
        <w:rPr>
          <w:spacing w:val="1"/>
        </w:rPr>
        <w:t xml:space="preserve"> </w:t>
      </w:r>
      <w:proofErr w:type="gramStart"/>
      <w:r>
        <w:t>keep</w:t>
      </w:r>
      <w:r>
        <w:rPr>
          <w:spacing w:val="-1"/>
        </w:rPr>
        <w:t xml:space="preserve"> </w:t>
      </w:r>
      <w:r>
        <w:t>in</w:t>
      </w:r>
      <w:proofErr w:type="gramEnd"/>
      <w:r>
        <w:rPr>
          <w:spacing w:val="-2"/>
        </w:rPr>
        <w:t xml:space="preserve"> </w:t>
      </w:r>
      <w:r>
        <w:t>packaging</w:t>
      </w:r>
      <w:r>
        <w:rPr>
          <w:spacing w:val="-3"/>
        </w:rPr>
        <w:t xml:space="preserve"> </w:t>
      </w:r>
      <w:r>
        <w:t>made of an identical</w:t>
      </w:r>
      <w:r>
        <w:rPr>
          <w:spacing w:val="-2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original.</w:t>
      </w:r>
    </w:p>
    <w:p w14:paraId="3DCD9B0E" w14:textId="77777777" w:rsidR="00D27DD7" w:rsidRDefault="00D27DD7">
      <w:pPr>
        <w:pStyle w:val="BodyText"/>
        <w:sectPr w:rsidR="00D27DD7">
          <w:pgSz w:w="11910" w:h="16840"/>
          <w:pgMar w:top="2000" w:right="425" w:bottom="280" w:left="425" w:header="1129" w:footer="0" w:gutter="0"/>
          <w:cols w:space="720"/>
        </w:sectPr>
      </w:pPr>
    </w:p>
    <w:p w14:paraId="13C24F31" w14:textId="77777777" w:rsidR="00D27DD7" w:rsidRDefault="00D27DD7">
      <w:pPr>
        <w:pStyle w:val="BodyText"/>
        <w:ind w:left="0"/>
      </w:pPr>
    </w:p>
    <w:p w14:paraId="2064BBE2" w14:textId="77777777" w:rsidR="00D27DD7" w:rsidRDefault="00D27DD7">
      <w:pPr>
        <w:pStyle w:val="BodyText"/>
        <w:spacing w:before="10"/>
        <w:ind w:left="0"/>
      </w:pPr>
    </w:p>
    <w:p w14:paraId="53887F9A" w14:textId="77777777" w:rsidR="00D27DD7" w:rsidRDefault="00000000">
      <w:pPr>
        <w:pStyle w:val="BodyText"/>
        <w:spacing w:line="290" w:lineRule="auto"/>
        <w:ind w:right="7558"/>
      </w:pPr>
      <w:r>
        <w:t>Suitable</w:t>
      </w:r>
      <w:r>
        <w:rPr>
          <w:spacing w:val="-7"/>
        </w:rPr>
        <w:t xml:space="preserve"> </w:t>
      </w:r>
      <w:r>
        <w:t>packaging</w:t>
      </w:r>
      <w:r>
        <w:rPr>
          <w:spacing w:val="-8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: Recommended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Steel,</w:t>
      </w:r>
      <w:r>
        <w:rPr>
          <w:spacing w:val="1"/>
        </w:rPr>
        <w:t xml:space="preserve"> </w:t>
      </w:r>
      <w:r>
        <w:rPr>
          <w:spacing w:val="-2"/>
        </w:rPr>
        <w:t>plastic</w:t>
      </w:r>
    </w:p>
    <w:p w14:paraId="3694211F" w14:textId="77777777" w:rsidR="00D27DD7" w:rsidRDefault="00000000">
      <w:pPr>
        <w:pStyle w:val="ListParagraph"/>
        <w:numPr>
          <w:ilvl w:val="0"/>
          <w:numId w:val="11"/>
        </w:numPr>
        <w:tabs>
          <w:tab w:val="left" w:pos="685"/>
        </w:tabs>
        <w:spacing w:before="1" w:line="290" w:lineRule="auto"/>
        <w:ind w:right="7671" w:firstLine="0"/>
        <w:rPr>
          <w:sz w:val="16"/>
          <w:u w:val="none"/>
        </w:rPr>
      </w:pPr>
      <w:r>
        <w:rPr>
          <w:sz w:val="16"/>
          <w:u w:val="none"/>
        </w:rPr>
        <w:t>for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lab,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use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plastic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or</w:t>
      </w:r>
      <w:r>
        <w:rPr>
          <w:spacing w:val="-4"/>
          <w:sz w:val="16"/>
          <w:u w:val="none"/>
        </w:rPr>
        <w:t xml:space="preserve"> </w:t>
      </w:r>
      <w:r>
        <w:rPr>
          <w:sz w:val="16"/>
          <w:u w:val="none"/>
        </w:rPr>
        <w:t>glass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containers Unsuitable packaging materials :</w:t>
      </w:r>
    </w:p>
    <w:p w14:paraId="6BC7647F" w14:textId="77777777" w:rsidR="00D27DD7" w:rsidRDefault="00000000">
      <w:pPr>
        <w:pStyle w:val="BodyText"/>
        <w:spacing w:before="2"/>
      </w:pPr>
      <w:r>
        <w:t>Avoid</w:t>
      </w:r>
      <w:r>
        <w:rPr>
          <w:spacing w:val="-2"/>
        </w:rPr>
        <w:t xml:space="preserve"> </w:t>
      </w:r>
      <w:r>
        <w:t>copper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aluminium</w:t>
      </w:r>
      <w:proofErr w:type="spellEnd"/>
      <w:r>
        <w:t xml:space="preserve"> </w:t>
      </w:r>
      <w:r>
        <w:rPr>
          <w:spacing w:val="-2"/>
        </w:rPr>
        <w:t>alloys.</w:t>
      </w:r>
    </w:p>
    <w:p w14:paraId="5B674BDA" w14:textId="77777777" w:rsidR="00D27DD7" w:rsidRDefault="00000000">
      <w:pPr>
        <w:pStyle w:val="Heading1"/>
        <w:numPr>
          <w:ilvl w:val="1"/>
          <w:numId w:val="12"/>
        </w:numPr>
        <w:tabs>
          <w:tab w:val="left" w:pos="797"/>
        </w:tabs>
        <w:spacing w:before="70"/>
        <w:ind w:left="797" w:hanging="301"/>
        <w:rPr>
          <w:u w:val="none"/>
        </w:rPr>
      </w:pPr>
      <w:r>
        <w:t xml:space="preserve"> ​Specific end</w:t>
      </w:r>
      <w:r>
        <w:rPr>
          <w:spacing w:val="1"/>
        </w:rPr>
        <w:t xml:space="preserve"> </w:t>
      </w:r>
      <w:r>
        <w:rPr>
          <w:spacing w:val="-2"/>
        </w:rPr>
        <w:t>use(s)</w:t>
      </w:r>
    </w:p>
    <w:p w14:paraId="24D5E3CE" w14:textId="77777777" w:rsidR="00D27DD7" w:rsidRDefault="00000000">
      <w:pPr>
        <w:pStyle w:val="BodyText"/>
        <w:spacing w:before="43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3C91281C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1DEF36D" wp14:editId="012D705F">
                <wp:simplePos x="0" y="0"/>
                <wp:positionH relativeFrom="page">
                  <wp:posOffset>362711</wp:posOffset>
                </wp:positionH>
                <wp:positionV relativeFrom="paragraph">
                  <wp:posOffset>132992</wp:posOffset>
                </wp:positionV>
                <wp:extent cx="6838315" cy="13652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8315" cy="136525"/>
                          <a:chOff x="0" y="0"/>
                          <a:chExt cx="6838315" cy="13652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4762"/>
                            <a:ext cx="683831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299933" w14:textId="77777777" w:rsidR="00D27DD7" w:rsidRDefault="00000000">
                              <w:pPr>
                                <w:spacing w:line="202" w:lineRule="exact"/>
                                <w:ind w:left="17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EXPOSURE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CONTROLS/PERSONAL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PROTECTION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EF36D" id="Group 54" o:spid="_x0000_s1055" style="position:absolute;margin-left:28.55pt;margin-top:10.45pt;width:538.45pt;height:10.75pt;z-index:-15723520;mso-wrap-distance-left:0;mso-wrap-distance-right:0;mso-position-horizontal-relative:page;mso-position-vertical-relative:text" coordsize="68383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">
                <v:shape id="Graphic 55" o:spid="_x0000_s1056" style="position:absolute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56" o:spid="_x0000_s1057" style="position:absolute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" path="m,l6838187,e" filled="f" strokeweight=".1323mm">
                  <v:path arrowok="t"/>
                </v:shape>
                <v:shape id="Textbox 57" o:spid="_x0000_s1058" type="#_x0000_t202" style="position:absolute;top:47;width:6838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C299933" w14:textId="77777777" w:rsidR="00D27DD7" w:rsidRDefault="00000000">
                        <w:pPr>
                          <w:spacing w:line="202" w:lineRule="exact"/>
                          <w:ind w:left="17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8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EXPOSURE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CONTROLS/PERSONAL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PROTECTION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BC7E95" w14:textId="77777777" w:rsidR="00D27DD7" w:rsidRDefault="00000000">
      <w:pPr>
        <w:pStyle w:val="Heading1"/>
        <w:numPr>
          <w:ilvl w:val="1"/>
          <w:numId w:val="10"/>
        </w:numPr>
        <w:tabs>
          <w:tab w:val="left" w:pos="797"/>
        </w:tabs>
        <w:spacing w:before="68" w:line="326" w:lineRule="auto"/>
        <w:ind w:right="7926" w:firstLine="0"/>
        <w:rPr>
          <w:u w:val="none"/>
        </w:rPr>
      </w:pPr>
      <w:r>
        <w:t xml:space="preserve"> ​Control parameters</w:t>
      </w:r>
      <w:r>
        <w:rPr>
          <w:u w:val="none"/>
        </w:rPr>
        <w:t xml:space="preserve"> </w:t>
      </w:r>
      <w:r>
        <w:t>Occupational</w:t>
      </w:r>
      <w:r>
        <w:rPr>
          <w:spacing w:val="-8"/>
        </w:rPr>
        <w:t xml:space="preserve"> </w:t>
      </w:r>
      <w:r>
        <w:t>exposure</w:t>
      </w:r>
      <w:r>
        <w:rPr>
          <w:spacing w:val="-8"/>
        </w:rPr>
        <w:t xml:space="preserve"> </w:t>
      </w:r>
      <w:r>
        <w:t>limits</w:t>
      </w:r>
      <w:r>
        <w:rPr>
          <w:spacing w:val="-8"/>
        </w:rPr>
        <w:t xml:space="preserve"> </w:t>
      </w:r>
      <w:r>
        <w:t>:</w:t>
      </w:r>
    </w:p>
    <w:p w14:paraId="0550EDC1" w14:textId="77777777" w:rsidR="00D27DD7" w:rsidRDefault="00000000">
      <w:pPr>
        <w:pStyle w:val="BodyText"/>
        <w:spacing w:line="151" w:lineRule="exact"/>
      </w:pPr>
      <w:r>
        <w:t>-</w:t>
      </w:r>
      <w:r>
        <w:rPr>
          <w:spacing w:val="-6"/>
        </w:rPr>
        <w:t xml:space="preserve"> </w:t>
      </w:r>
      <w:r>
        <w:t>France</w:t>
      </w:r>
      <w:r>
        <w:rPr>
          <w:spacing w:val="-2"/>
        </w:rPr>
        <w:t xml:space="preserve"> </w:t>
      </w:r>
      <w:r>
        <w:t>(INRS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proofErr w:type="spellStart"/>
      <w:r>
        <w:t>Outils</w:t>
      </w:r>
      <w:proofErr w:type="spellEnd"/>
      <w:r>
        <w:rPr>
          <w:spacing w:val="-2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2021-1849,</w:t>
      </w:r>
      <w:r>
        <w:rPr>
          <w:spacing w:val="-1"/>
        </w:rPr>
        <w:t xml:space="preserve"> </w:t>
      </w:r>
      <w:r>
        <w:t>2021-1763,</w:t>
      </w:r>
      <w:r>
        <w:rPr>
          <w:spacing w:val="-1"/>
        </w:rPr>
        <w:t xml:space="preserve"> </w:t>
      </w:r>
      <w:r>
        <w:t>decree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09/12/2021)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tbl>
      <w:tblPr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"/>
        <w:gridCol w:w="1123"/>
        <w:gridCol w:w="1123"/>
        <w:gridCol w:w="1123"/>
        <w:gridCol w:w="1123"/>
        <w:gridCol w:w="1123"/>
        <w:gridCol w:w="1123"/>
      </w:tblGrid>
      <w:tr w:rsidR="00D27DD7" w14:paraId="06E6F241" w14:textId="77777777">
        <w:trPr>
          <w:trHeight w:val="170"/>
        </w:trPr>
        <w:tc>
          <w:tcPr>
            <w:tcW w:w="1478" w:type="dxa"/>
          </w:tcPr>
          <w:p w14:paraId="0CBDAD81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1123" w:type="dxa"/>
          </w:tcPr>
          <w:p w14:paraId="63B5DDAA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VME-ppm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5305BE9D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 xml:space="preserve">VME-mg/m3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1E6E708B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VLE-ppm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0DE0405E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VLE-mg/m3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6F120EA4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 xml:space="preserve">Notes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22C8A822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TMP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  <w:tr w:rsidR="00D27DD7" w14:paraId="7BF94EAB" w14:textId="77777777">
        <w:trPr>
          <w:trHeight w:val="170"/>
        </w:trPr>
        <w:tc>
          <w:tcPr>
            <w:tcW w:w="1478" w:type="dxa"/>
          </w:tcPr>
          <w:p w14:paraId="64E8492E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1310-58-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1123" w:type="dxa"/>
          </w:tcPr>
          <w:p w14:paraId="3E4C51F0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10F03111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69971A96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64E3DC49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23" w:type="dxa"/>
          </w:tcPr>
          <w:p w14:paraId="1486B6A9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0F1A3894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64BEC36" w14:textId="77777777" w:rsidR="00D27DD7" w:rsidRDefault="00000000">
      <w:pPr>
        <w:pStyle w:val="BodyText"/>
        <w:spacing w:before="30"/>
      </w:pPr>
      <w:r>
        <w:t>-</w:t>
      </w:r>
      <w:r>
        <w:rPr>
          <w:spacing w:val="-3"/>
        </w:rPr>
        <w:t xml:space="preserve"> </w:t>
      </w:r>
      <w:r>
        <w:t>UK</w:t>
      </w:r>
      <w:r>
        <w:rPr>
          <w:spacing w:val="-1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WEL</w:t>
      </w:r>
      <w:r>
        <w:rPr>
          <w:spacing w:val="-1"/>
        </w:rPr>
        <w:t xml:space="preserve"> </w:t>
      </w:r>
      <w:r>
        <w:t>(Workplace</w:t>
      </w:r>
      <w:r>
        <w:rPr>
          <w:spacing w:val="-2"/>
        </w:rPr>
        <w:t xml:space="preserve"> </w:t>
      </w:r>
      <w:r>
        <w:t>exposure</w:t>
      </w:r>
      <w:r>
        <w:rPr>
          <w:spacing w:val="-1"/>
        </w:rPr>
        <w:t xml:space="preserve"> </w:t>
      </w:r>
      <w:r>
        <w:t>limits,</w:t>
      </w:r>
      <w:r>
        <w:rPr>
          <w:spacing w:val="1"/>
        </w:rPr>
        <w:t xml:space="preserve"> </w:t>
      </w:r>
      <w:r>
        <w:t>EH40/2005,</w:t>
      </w:r>
      <w:r>
        <w:rPr>
          <w:spacing w:val="1"/>
        </w:rPr>
        <w:t xml:space="preserve"> </w:t>
      </w:r>
      <w:r>
        <w:t xml:space="preserve">Fourth Edition 2020) </w:t>
      </w:r>
      <w:r>
        <w:rPr>
          <w:spacing w:val="-10"/>
        </w:rPr>
        <w:t>:</w:t>
      </w:r>
    </w:p>
    <w:tbl>
      <w:tblPr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"/>
        <w:gridCol w:w="1123"/>
        <w:gridCol w:w="1123"/>
        <w:gridCol w:w="1123"/>
        <w:gridCol w:w="1123"/>
        <w:gridCol w:w="1123"/>
      </w:tblGrid>
      <w:tr w:rsidR="00D27DD7" w14:paraId="4E6ACEBF" w14:textId="77777777">
        <w:trPr>
          <w:trHeight w:val="170"/>
        </w:trPr>
        <w:tc>
          <w:tcPr>
            <w:tcW w:w="1478" w:type="dxa"/>
          </w:tcPr>
          <w:p w14:paraId="49B19148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1123" w:type="dxa"/>
          </w:tcPr>
          <w:p w14:paraId="3C1F63CE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TWA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1B4497DA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STEL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31823AA5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Ceiling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6C10AB79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Definition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  <w:tc>
          <w:tcPr>
            <w:tcW w:w="1123" w:type="dxa"/>
          </w:tcPr>
          <w:p w14:paraId="568F3180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Criteria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  <w:tr w:rsidR="00D27DD7" w14:paraId="1446ECAE" w14:textId="77777777">
        <w:trPr>
          <w:trHeight w:val="170"/>
        </w:trPr>
        <w:tc>
          <w:tcPr>
            <w:tcW w:w="1478" w:type="dxa"/>
          </w:tcPr>
          <w:p w14:paraId="728A47A8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8052-42-</w:t>
            </w:r>
            <w:r>
              <w:rPr>
                <w:spacing w:val="-12"/>
                <w:sz w:val="16"/>
              </w:rPr>
              <w:t>4</w:t>
            </w:r>
          </w:p>
        </w:tc>
        <w:tc>
          <w:tcPr>
            <w:tcW w:w="1123" w:type="dxa"/>
          </w:tcPr>
          <w:p w14:paraId="3DEBE2CE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mg/m3</w:t>
            </w:r>
          </w:p>
        </w:tc>
        <w:tc>
          <w:tcPr>
            <w:tcW w:w="1123" w:type="dxa"/>
          </w:tcPr>
          <w:p w14:paraId="1D68CC89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mg/m3</w:t>
            </w:r>
          </w:p>
        </w:tc>
        <w:tc>
          <w:tcPr>
            <w:tcW w:w="1123" w:type="dxa"/>
          </w:tcPr>
          <w:p w14:paraId="587B5320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0E30C4AD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7FF5D059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27DD7" w14:paraId="207F817F" w14:textId="77777777">
        <w:trPr>
          <w:trHeight w:val="170"/>
        </w:trPr>
        <w:tc>
          <w:tcPr>
            <w:tcW w:w="1478" w:type="dxa"/>
          </w:tcPr>
          <w:p w14:paraId="7FF29CE8" w14:textId="77777777" w:rsidR="00D27DD7" w:rsidRDefault="00000000">
            <w:pPr>
              <w:pStyle w:val="TableParagraph"/>
              <w:spacing w:line="150" w:lineRule="exact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1310-58-</w:t>
            </w:r>
            <w:r>
              <w:rPr>
                <w:spacing w:val="-12"/>
                <w:sz w:val="16"/>
              </w:rPr>
              <w:t>3</w:t>
            </w:r>
          </w:p>
        </w:tc>
        <w:tc>
          <w:tcPr>
            <w:tcW w:w="1123" w:type="dxa"/>
          </w:tcPr>
          <w:p w14:paraId="197A7E59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0B4DDECC" w14:textId="77777777" w:rsidR="00D27DD7" w:rsidRDefault="00000000">
            <w:pPr>
              <w:pStyle w:val="TableParagraph"/>
              <w:spacing w:line="150" w:lineRule="exact"/>
              <w:ind w:left="40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mg/m3</w:t>
            </w:r>
          </w:p>
        </w:tc>
        <w:tc>
          <w:tcPr>
            <w:tcW w:w="1123" w:type="dxa"/>
          </w:tcPr>
          <w:p w14:paraId="4568F002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65CC4388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3" w:type="dxa"/>
          </w:tcPr>
          <w:p w14:paraId="6847AB32" w14:textId="77777777" w:rsidR="00D27DD7" w:rsidRDefault="00D27DD7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697A0EE" w14:textId="77777777" w:rsidR="00D27DD7" w:rsidRDefault="00000000">
      <w:pPr>
        <w:pStyle w:val="Heading1"/>
        <w:numPr>
          <w:ilvl w:val="1"/>
          <w:numId w:val="10"/>
        </w:numPr>
        <w:tabs>
          <w:tab w:val="left" w:pos="797"/>
        </w:tabs>
        <w:spacing w:before="61"/>
        <w:ind w:left="797" w:hanging="301"/>
        <w:rPr>
          <w:u w:val="none"/>
        </w:rPr>
      </w:pPr>
      <w:r>
        <w:rPr>
          <w:spacing w:val="-1"/>
        </w:rPr>
        <w:t xml:space="preserve"> </w:t>
      </w:r>
      <w:r>
        <w:t>​Exposure</w:t>
      </w:r>
      <w:r>
        <w:rPr>
          <w:spacing w:val="1"/>
        </w:rPr>
        <w:t xml:space="preserve"> </w:t>
      </w:r>
      <w:r>
        <w:rPr>
          <w:spacing w:val="-2"/>
        </w:rPr>
        <w:t>controls</w:t>
      </w:r>
    </w:p>
    <w:p w14:paraId="1205A25B" w14:textId="77777777" w:rsidR="00D27DD7" w:rsidRDefault="00000000">
      <w:pPr>
        <w:spacing w:before="73"/>
        <w:ind w:left="496"/>
        <w:rPr>
          <w:b/>
          <w:sz w:val="18"/>
        </w:rPr>
      </w:pPr>
      <w:r>
        <w:rPr>
          <w:b/>
          <w:sz w:val="18"/>
          <w:u w:val="single"/>
        </w:rPr>
        <w:t>Personal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protection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measures,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such as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personal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protective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equipment</w:t>
      </w:r>
    </w:p>
    <w:p w14:paraId="7D323301" w14:textId="77777777" w:rsidR="00D27DD7" w:rsidRDefault="00000000">
      <w:pPr>
        <w:pStyle w:val="BodyText"/>
        <w:spacing w:before="43"/>
      </w:pPr>
      <w:r>
        <w:rPr>
          <w:noProof/>
        </w:rPr>
        <w:drawing>
          <wp:anchor distT="0" distB="0" distL="0" distR="0" simplePos="0" relativeHeight="487593472" behindDoc="1" locked="0" layoutInCell="1" allowOverlap="1" wp14:anchorId="473CA2D6" wp14:editId="7C3FB9AA">
            <wp:simplePos x="0" y="0"/>
            <wp:positionH relativeFrom="page">
              <wp:posOffset>1466183</wp:posOffset>
            </wp:positionH>
            <wp:positionV relativeFrom="paragraph">
              <wp:posOffset>172786</wp:posOffset>
            </wp:positionV>
            <wp:extent cx="538987" cy="538162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987" cy="538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3984" behindDoc="1" locked="0" layoutInCell="1" allowOverlap="1" wp14:anchorId="33C2B6D4" wp14:editId="4FECB776">
            <wp:simplePos x="0" y="0"/>
            <wp:positionH relativeFrom="page">
              <wp:posOffset>2185511</wp:posOffset>
            </wp:positionH>
            <wp:positionV relativeFrom="paragraph">
              <wp:posOffset>172786</wp:posOffset>
            </wp:positionV>
            <wp:extent cx="538987" cy="538162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987" cy="538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Pictogram(s)</w:t>
      </w:r>
      <w:r>
        <w:rPr>
          <w:spacing w:val="-3"/>
        </w:rPr>
        <w:t xml:space="preserve"> </w:t>
      </w:r>
      <w:r>
        <w:t>indicating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obligation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wearing</w:t>
      </w:r>
      <w:r>
        <w:rPr>
          <w:spacing w:val="-3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protective</w:t>
      </w:r>
      <w:r>
        <w:rPr>
          <w:spacing w:val="-4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(PPE)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09DBA52D" w14:textId="77777777" w:rsidR="00D27DD7" w:rsidRDefault="00000000">
      <w:pPr>
        <w:pStyle w:val="BodyText"/>
        <w:spacing w:before="39" w:line="290" w:lineRule="auto"/>
        <w:ind w:right="4244"/>
      </w:pPr>
      <w:r>
        <w:t>Use</w:t>
      </w:r>
      <w:r>
        <w:rPr>
          <w:spacing w:val="-1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protective</w:t>
      </w:r>
      <w:r>
        <w:rPr>
          <w:spacing w:val="-1"/>
        </w:rPr>
        <w:t xml:space="preserve"> </w:t>
      </w:r>
      <w:r>
        <w:t>equipment that is clean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properly</w:t>
      </w:r>
      <w:r>
        <w:rPr>
          <w:spacing w:val="-4"/>
        </w:rPr>
        <w:t xml:space="preserve"> </w:t>
      </w:r>
      <w:r>
        <w:t>maintained. Store personal protective equipment in a clean place, away from the work area.</w:t>
      </w:r>
    </w:p>
    <w:p w14:paraId="4A5C73E8" w14:textId="77777777" w:rsidR="00D27DD7" w:rsidRDefault="00000000">
      <w:pPr>
        <w:pStyle w:val="BodyText"/>
        <w:spacing w:before="4" w:line="235" w:lineRule="auto"/>
      </w:pPr>
      <w:r>
        <w:t>Never</w:t>
      </w:r>
      <w:r>
        <w:rPr>
          <w:spacing w:val="25"/>
        </w:rPr>
        <w:t xml:space="preserve"> </w:t>
      </w:r>
      <w:r>
        <w:t>eat,</w:t>
      </w:r>
      <w:r>
        <w:rPr>
          <w:spacing w:val="27"/>
        </w:rPr>
        <w:t xml:space="preserve"> </w:t>
      </w:r>
      <w:r>
        <w:t>drink</w:t>
      </w:r>
      <w:r>
        <w:rPr>
          <w:spacing w:val="25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smoke</w:t>
      </w:r>
      <w:r>
        <w:rPr>
          <w:spacing w:val="26"/>
        </w:rPr>
        <w:t xml:space="preserve"> </w:t>
      </w:r>
      <w:r>
        <w:t>during</w:t>
      </w:r>
      <w:r>
        <w:rPr>
          <w:spacing w:val="26"/>
        </w:rPr>
        <w:t xml:space="preserve"> </w:t>
      </w:r>
      <w:r>
        <w:t>use.</w:t>
      </w:r>
      <w:r>
        <w:rPr>
          <w:spacing w:val="29"/>
        </w:rPr>
        <w:t xml:space="preserve"> </w:t>
      </w:r>
      <w:r>
        <w:t>Remove</w:t>
      </w:r>
      <w:r>
        <w:rPr>
          <w:spacing w:val="27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wash</w:t>
      </w:r>
      <w:r>
        <w:rPr>
          <w:spacing w:val="26"/>
        </w:rPr>
        <w:t xml:space="preserve"> </w:t>
      </w:r>
      <w:r>
        <w:t>contaminated</w:t>
      </w:r>
      <w:r>
        <w:rPr>
          <w:spacing w:val="26"/>
        </w:rPr>
        <w:t xml:space="preserve"> </w:t>
      </w:r>
      <w:r>
        <w:t>clothing</w:t>
      </w:r>
      <w:r>
        <w:rPr>
          <w:spacing w:val="27"/>
        </w:rPr>
        <w:t xml:space="preserve"> </w:t>
      </w:r>
      <w:r>
        <w:t>before</w:t>
      </w:r>
      <w:r>
        <w:rPr>
          <w:spacing w:val="24"/>
        </w:rPr>
        <w:t xml:space="preserve"> </w:t>
      </w:r>
      <w:r>
        <w:t>re-using.</w:t>
      </w:r>
      <w:r>
        <w:rPr>
          <w:spacing w:val="25"/>
        </w:rPr>
        <w:t xml:space="preserve"> </w:t>
      </w:r>
      <w:r>
        <w:t>Ensure</w:t>
      </w:r>
      <w:r>
        <w:rPr>
          <w:spacing w:val="26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adequate</w:t>
      </w:r>
      <w:r>
        <w:rPr>
          <w:spacing w:val="23"/>
        </w:rPr>
        <w:t xml:space="preserve"> </w:t>
      </w:r>
      <w:r>
        <w:t>ventilation, especially in confined areas.</w:t>
      </w:r>
    </w:p>
    <w:p w14:paraId="57D76CD6" w14:textId="77777777" w:rsidR="00D27DD7" w:rsidRDefault="00000000">
      <w:pPr>
        <w:pStyle w:val="Heading1"/>
        <w:rPr>
          <w:u w:val="none"/>
        </w:rPr>
      </w:pPr>
      <w:r>
        <w:t>-</w:t>
      </w:r>
      <w:r>
        <w:rPr>
          <w:spacing w:val="-3"/>
        </w:rPr>
        <w:t xml:space="preserve"> </w:t>
      </w:r>
      <w:r>
        <w:t>Eye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rPr>
          <w:spacing w:val="-2"/>
        </w:rPr>
        <w:t>protection</w:t>
      </w:r>
    </w:p>
    <w:p w14:paraId="7E773A9C" w14:textId="77777777" w:rsidR="00D27DD7" w:rsidRDefault="00000000">
      <w:pPr>
        <w:pStyle w:val="BodyText"/>
        <w:spacing w:before="42"/>
      </w:pPr>
      <w:r>
        <w:t>Avoid</w:t>
      </w:r>
      <w:r>
        <w:rPr>
          <w:spacing w:val="-5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4"/>
        </w:rPr>
        <w:t>eyes.</w:t>
      </w:r>
    </w:p>
    <w:p w14:paraId="3F106FF4" w14:textId="77777777" w:rsidR="00D27DD7" w:rsidRDefault="00000000">
      <w:pPr>
        <w:pStyle w:val="BodyText"/>
        <w:spacing w:before="40"/>
      </w:pPr>
      <w:r>
        <w:t>Use</w:t>
      </w:r>
      <w:r>
        <w:rPr>
          <w:spacing w:val="-2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protectors</w:t>
      </w:r>
      <w:r>
        <w:rPr>
          <w:spacing w:val="-1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liquid</w:t>
      </w:r>
      <w:r>
        <w:rPr>
          <w:spacing w:val="-1"/>
        </w:rPr>
        <w:t xml:space="preserve"> </w:t>
      </w:r>
      <w:r>
        <w:rPr>
          <w:spacing w:val="-2"/>
        </w:rPr>
        <w:t>splashes</w:t>
      </w:r>
    </w:p>
    <w:p w14:paraId="74A3B216" w14:textId="77777777" w:rsidR="00D27DD7" w:rsidRDefault="00000000">
      <w:pPr>
        <w:pStyle w:val="BodyText"/>
        <w:spacing w:before="39" w:line="290" w:lineRule="auto"/>
        <w:ind w:right="3815"/>
      </w:pPr>
      <w:r>
        <w:t>Before</w:t>
      </w:r>
      <w:r>
        <w:rPr>
          <w:spacing w:val="-3"/>
        </w:rPr>
        <w:t xml:space="preserve"> </w:t>
      </w:r>
      <w:r>
        <w:t>handling, wear</w:t>
      </w:r>
      <w:r>
        <w:rPr>
          <w:spacing w:val="-2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goggles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protective</w:t>
      </w:r>
      <w:r>
        <w:rPr>
          <w:spacing w:val="-1"/>
        </w:rPr>
        <w:t xml:space="preserve"> </w:t>
      </w:r>
      <w:proofErr w:type="gramStart"/>
      <w:r>
        <w:t>sides</w:t>
      </w:r>
      <w:proofErr w:type="gramEnd"/>
      <w:r>
        <w:rPr>
          <w:spacing w:val="-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standard</w:t>
      </w:r>
      <w:r>
        <w:rPr>
          <w:spacing w:val="-3"/>
        </w:rPr>
        <w:t xml:space="preserve"> </w:t>
      </w:r>
      <w:r>
        <w:t>EN166. In the event of high danger, protect the face with a face shield.</w:t>
      </w:r>
    </w:p>
    <w:p w14:paraId="46F3FD03" w14:textId="77777777" w:rsidR="00D27DD7" w:rsidRDefault="00000000">
      <w:pPr>
        <w:pStyle w:val="BodyText"/>
        <w:spacing w:before="1"/>
      </w:pPr>
      <w:r>
        <w:t>Prescription</w:t>
      </w:r>
      <w:r>
        <w:rPr>
          <w:spacing w:val="-3"/>
        </w:rPr>
        <w:t xml:space="preserve"> </w:t>
      </w:r>
      <w:r>
        <w:t>glasses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protection.</w:t>
      </w:r>
    </w:p>
    <w:p w14:paraId="193E4238" w14:textId="77777777" w:rsidR="00D27DD7" w:rsidRDefault="00000000">
      <w:pPr>
        <w:pStyle w:val="BodyText"/>
        <w:spacing w:before="39" w:line="290" w:lineRule="auto"/>
        <w:ind w:right="1133"/>
      </w:pPr>
      <w:r>
        <w:t>Individuals wearing</w:t>
      </w:r>
      <w:r>
        <w:rPr>
          <w:spacing w:val="-1"/>
        </w:rPr>
        <w:t xml:space="preserve"> </w:t>
      </w:r>
      <w:r>
        <w:t>contact lenses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wear</w:t>
      </w:r>
      <w:r>
        <w:rPr>
          <w:spacing w:val="-2"/>
        </w:rPr>
        <w:t xml:space="preserve"> </w:t>
      </w:r>
      <w:r>
        <w:t>prescription</w:t>
      </w:r>
      <w:r>
        <w:rPr>
          <w:spacing w:val="-1"/>
        </w:rPr>
        <w:t xml:space="preserve"> </w:t>
      </w:r>
      <w:r>
        <w:t>glasses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work where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exposed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irritant </w:t>
      </w:r>
      <w:proofErr w:type="spellStart"/>
      <w:r>
        <w:t>vapours</w:t>
      </w:r>
      <w:proofErr w:type="spellEnd"/>
      <w:r>
        <w:t>. Provide eyewash stations in facilities where the product is handled constantly.</w:t>
      </w:r>
    </w:p>
    <w:p w14:paraId="047F27ED" w14:textId="77777777" w:rsidR="00D27DD7" w:rsidRDefault="00000000">
      <w:pPr>
        <w:pStyle w:val="Heading1"/>
        <w:numPr>
          <w:ilvl w:val="0"/>
          <w:numId w:val="9"/>
        </w:numPr>
        <w:tabs>
          <w:tab w:val="left" w:pos="555"/>
        </w:tabs>
        <w:spacing w:before="33"/>
        <w:ind w:left="555" w:hanging="59"/>
        <w:rPr>
          <w:u w:val="none"/>
        </w:rPr>
      </w:pPr>
      <w:r>
        <w:rPr>
          <w:spacing w:val="-1"/>
        </w:rPr>
        <w:t xml:space="preserve"> </w:t>
      </w:r>
      <w:r>
        <w:t xml:space="preserve">​Hand </w:t>
      </w:r>
      <w:r>
        <w:rPr>
          <w:spacing w:val="-2"/>
        </w:rPr>
        <w:t>protection</w:t>
      </w:r>
    </w:p>
    <w:p w14:paraId="1D2B70D0" w14:textId="77777777" w:rsidR="00D27DD7" w:rsidRDefault="00000000">
      <w:pPr>
        <w:pStyle w:val="BodyText"/>
        <w:spacing w:before="42"/>
      </w:pPr>
      <w:r>
        <w:t>Wear</w:t>
      </w:r>
      <w:r>
        <w:rPr>
          <w:spacing w:val="-2"/>
        </w:rPr>
        <w:t xml:space="preserve"> </w:t>
      </w:r>
      <w:r>
        <w:t>suitable</w:t>
      </w:r>
      <w:r>
        <w:rPr>
          <w:spacing w:val="-1"/>
        </w:rPr>
        <w:t xml:space="preserve"> </w:t>
      </w:r>
      <w:r>
        <w:t>protective</w:t>
      </w:r>
      <w:r>
        <w:rPr>
          <w:spacing w:val="-3"/>
        </w:rPr>
        <w:t xml:space="preserve"> </w:t>
      </w:r>
      <w:r>
        <w:t>gloves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 of prolonged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repeated</w:t>
      </w:r>
      <w:r>
        <w:rPr>
          <w:spacing w:val="-1"/>
        </w:rPr>
        <w:t xml:space="preserve"> </w:t>
      </w:r>
      <w:r>
        <w:t>skin</w:t>
      </w:r>
      <w:r>
        <w:rPr>
          <w:spacing w:val="-2"/>
        </w:rPr>
        <w:t xml:space="preserve"> contact.</w:t>
      </w:r>
    </w:p>
    <w:p w14:paraId="26939A81" w14:textId="77777777" w:rsidR="00D27DD7" w:rsidRDefault="00000000">
      <w:pPr>
        <w:pStyle w:val="BodyText"/>
        <w:spacing w:before="39" w:line="290" w:lineRule="auto"/>
        <w:ind w:right="2511"/>
      </w:pPr>
      <w:r>
        <w:t>Use suitable protective gloves that are</w:t>
      </w:r>
      <w:r>
        <w:rPr>
          <w:spacing w:val="-1"/>
        </w:rPr>
        <w:t xml:space="preserve"> </w:t>
      </w:r>
      <w:r>
        <w:t>resistant to</w:t>
      </w:r>
      <w:r>
        <w:rPr>
          <w:spacing w:val="-1"/>
        </w:rPr>
        <w:t xml:space="preserve"> </w:t>
      </w:r>
      <w:r>
        <w:t>chemical agents in accordance</w:t>
      </w:r>
      <w:r>
        <w:rPr>
          <w:spacing w:val="-1"/>
        </w:rPr>
        <w:t xml:space="preserve"> </w:t>
      </w:r>
      <w:r>
        <w:t>with standard</w:t>
      </w:r>
      <w:r>
        <w:rPr>
          <w:spacing w:val="-1"/>
        </w:rPr>
        <w:t xml:space="preserve"> </w:t>
      </w:r>
      <w:r>
        <w:t>EN ISO 374-1. Gloves must be selected according to the application and duration of use at the workstation.</w:t>
      </w:r>
    </w:p>
    <w:p w14:paraId="079B1086" w14:textId="77777777" w:rsidR="00D27DD7" w:rsidRDefault="00000000">
      <w:pPr>
        <w:pStyle w:val="BodyText"/>
        <w:spacing w:before="5" w:line="235" w:lineRule="auto"/>
      </w:pPr>
      <w:r>
        <w:t>Protective gloves need to be selected according to their suitability for the workstation in question : other chemical products that may be handled, necessary physical protections (cutting, pricking, heat protection), level of dexterity required.</w:t>
      </w:r>
    </w:p>
    <w:p w14:paraId="62D586FF" w14:textId="77777777" w:rsidR="00D27DD7" w:rsidRDefault="00000000">
      <w:pPr>
        <w:pStyle w:val="BodyText"/>
        <w:spacing w:before="39"/>
      </w:pP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gloves</w:t>
      </w:r>
      <w:r>
        <w:rPr>
          <w:spacing w:val="-2"/>
        </w:rPr>
        <w:t xml:space="preserve"> </w:t>
      </w:r>
      <w:r>
        <w:t>recommended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34A8C5D2" w14:textId="77777777" w:rsidR="00D27DD7" w:rsidRDefault="00000000">
      <w:pPr>
        <w:pStyle w:val="ListParagraph"/>
        <w:numPr>
          <w:ilvl w:val="0"/>
          <w:numId w:val="8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Natural</w:t>
      </w:r>
      <w:r>
        <w:rPr>
          <w:spacing w:val="-5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latex</w:t>
      </w:r>
    </w:p>
    <w:p w14:paraId="49B9D351" w14:textId="77777777" w:rsidR="00D27DD7" w:rsidRDefault="00000000">
      <w:pPr>
        <w:pStyle w:val="ListParagraph"/>
        <w:numPr>
          <w:ilvl w:val="0"/>
          <w:numId w:val="8"/>
        </w:numPr>
        <w:tabs>
          <w:tab w:val="left" w:pos="685"/>
        </w:tabs>
        <w:spacing w:before="40"/>
        <w:ind w:left="685" w:hanging="98"/>
        <w:rPr>
          <w:sz w:val="16"/>
          <w:u w:val="none"/>
        </w:rPr>
      </w:pPr>
      <w:r>
        <w:rPr>
          <w:sz w:val="16"/>
          <w:u w:val="none"/>
        </w:rPr>
        <w:t>Nitrile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rubber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(butadiene-acrylonitrile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copolymer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rubber</w:t>
      </w:r>
      <w:r>
        <w:rPr>
          <w:spacing w:val="-6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(NBR))</w:t>
      </w:r>
    </w:p>
    <w:p w14:paraId="78ECB5F2" w14:textId="77777777" w:rsidR="00D27DD7" w:rsidRDefault="00000000">
      <w:pPr>
        <w:pStyle w:val="ListParagraph"/>
        <w:numPr>
          <w:ilvl w:val="0"/>
          <w:numId w:val="8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PVC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(polyvinyl</w:t>
      </w:r>
      <w:r>
        <w:rPr>
          <w:spacing w:val="-3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chloride)</w:t>
      </w:r>
    </w:p>
    <w:p w14:paraId="2C0CF7DB" w14:textId="77777777" w:rsidR="00D27DD7" w:rsidRDefault="00000000">
      <w:pPr>
        <w:pStyle w:val="ListParagraph"/>
        <w:numPr>
          <w:ilvl w:val="0"/>
          <w:numId w:val="8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Butyl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Rubber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(Isobutylene-isoprene</w:t>
      </w:r>
      <w:r>
        <w:rPr>
          <w:spacing w:val="-5"/>
          <w:sz w:val="16"/>
          <w:u w:val="none"/>
        </w:rPr>
        <w:t xml:space="preserve"> </w:t>
      </w:r>
      <w:r>
        <w:rPr>
          <w:spacing w:val="-2"/>
          <w:sz w:val="16"/>
          <w:u w:val="none"/>
        </w:rPr>
        <w:t>copolymer)</w:t>
      </w:r>
    </w:p>
    <w:p w14:paraId="088D589D" w14:textId="77777777" w:rsidR="00D27DD7" w:rsidRDefault="00000000">
      <w:pPr>
        <w:pStyle w:val="Heading1"/>
        <w:numPr>
          <w:ilvl w:val="0"/>
          <w:numId w:val="9"/>
        </w:numPr>
        <w:tabs>
          <w:tab w:val="left" w:pos="555"/>
        </w:tabs>
        <w:ind w:left="555" w:hanging="59"/>
        <w:rPr>
          <w:u w:val="none"/>
        </w:rPr>
      </w:pPr>
      <w:r>
        <w:t xml:space="preserve"> ​Body</w:t>
      </w:r>
      <w:r>
        <w:rPr>
          <w:spacing w:val="-11"/>
        </w:rPr>
        <w:t xml:space="preserve"> </w:t>
      </w:r>
      <w:r>
        <w:rPr>
          <w:spacing w:val="-2"/>
        </w:rPr>
        <w:t>protection</w:t>
      </w:r>
    </w:p>
    <w:p w14:paraId="318D4086" w14:textId="77777777" w:rsidR="00D27DD7" w:rsidRDefault="00000000">
      <w:pPr>
        <w:pStyle w:val="BodyText"/>
        <w:spacing w:before="42"/>
      </w:pPr>
      <w:r>
        <w:t>Avoid skin</w:t>
      </w:r>
      <w:r>
        <w:rPr>
          <w:spacing w:val="-1"/>
        </w:rPr>
        <w:t xml:space="preserve"> </w:t>
      </w:r>
      <w:r>
        <w:rPr>
          <w:spacing w:val="-2"/>
        </w:rPr>
        <w:t>contact.</w:t>
      </w:r>
    </w:p>
    <w:p w14:paraId="12F12515" w14:textId="77777777" w:rsidR="00D27DD7" w:rsidRDefault="00000000">
      <w:pPr>
        <w:pStyle w:val="BodyText"/>
        <w:spacing w:before="39" w:line="290" w:lineRule="auto"/>
        <w:ind w:right="7558"/>
      </w:pPr>
      <w:r>
        <w:t>Wear suitable protective clothing. Suitable</w:t>
      </w:r>
      <w:r>
        <w:rPr>
          <w:spacing w:val="-4"/>
        </w:rPr>
        <w:t xml:space="preserve"> </w:t>
      </w:r>
      <w:r>
        <w:t>type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protective</w:t>
      </w:r>
      <w:r>
        <w:rPr>
          <w:spacing w:val="-4"/>
        </w:rPr>
        <w:t xml:space="preserve"> </w:t>
      </w:r>
      <w:r>
        <w:t>clothing</w:t>
      </w:r>
      <w:r>
        <w:rPr>
          <w:spacing w:val="-6"/>
        </w:rPr>
        <w:t xml:space="preserve"> </w:t>
      </w:r>
      <w:r>
        <w:t>:</w:t>
      </w:r>
    </w:p>
    <w:p w14:paraId="48284648" w14:textId="77777777" w:rsidR="00D27DD7" w:rsidRDefault="00000000">
      <w:pPr>
        <w:pStyle w:val="BodyText"/>
        <w:spacing w:before="5" w:line="235" w:lineRule="auto"/>
        <w:ind w:right="256"/>
      </w:pPr>
      <w:r>
        <w:t>In the event of substantial spatter, wear liquid-tight protective clothing against chemical risks (type 3) in accordance with EN14605/A1 to prevent skin contact.</w:t>
      </w:r>
    </w:p>
    <w:p w14:paraId="4C1D2613" w14:textId="77777777" w:rsidR="00D27DD7" w:rsidRDefault="00000000">
      <w:pPr>
        <w:pStyle w:val="BodyText"/>
        <w:spacing w:before="42" w:line="235" w:lineRule="auto"/>
      </w:pP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event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risk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splashing,</w:t>
      </w:r>
      <w:r>
        <w:rPr>
          <w:spacing w:val="27"/>
        </w:rPr>
        <w:t xml:space="preserve"> </w:t>
      </w:r>
      <w:r>
        <w:t>wear</w:t>
      </w:r>
      <w:r>
        <w:rPr>
          <w:spacing w:val="24"/>
        </w:rPr>
        <w:t xml:space="preserve"> </w:t>
      </w:r>
      <w:r>
        <w:t>protective</w:t>
      </w:r>
      <w:r>
        <w:rPr>
          <w:spacing w:val="24"/>
        </w:rPr>
        <w:t xml:space="preserve"> </w:t>
      </w:r>
      <w:r>
        <w:t>clothing</w:t>
      </w:r>
      <w:r>
        <w:rPr>
          <w:spacing w:val="23"/>
        </w:rPr>
        <w:t xml:space="preserve"> </w:t>
      </w:r>
      <w:r>
        <w:t>against</w:t>
      </w:r>
      <w:r>
        <w:rPr>
          <w:spacing w:val="25"/>
        </w:rPr>
        <w:t xml:space="preserve"> </w:t>
      </w:r>
      <w:r>
        <w:t>chemical</w:t>
      </w:r>
      <w:r>
        <w:rPr>
          <w:spacing w:val="24"/>
        </w:rPr>
        <w:t xml:space="preserve"> </w:t>
      </w:r>
      <w:r>
        <w:t>risks</w:t>
      </w:r>
      <w:r>
        <w:rPr>
          <w:spacing w:val="25"/>
        </w:rPr>
        <w:t xml:space="preserve"> </w:t>
      </w:r>
      <w:r>
        <w:t>(type</w:t>
      </w:r>
      <w:r>
        <w:rPr>
          <w:spacing w:val="24"/>
        </w:rPr>
        <w:t xml:space="preserve"> </w:t>
      </w:r>
      <w:r>
        <w:t>6)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accordance</w:t>
      </w:r>
      <w:r>
        <w:rPr>
          <w:spacing w:val="23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EN13034/A1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prevent</w:t>
      </w:r>
      <w:r>
        <w:rPr>
          <w:spacing w:val="26"/>
        </w:rPr>
        <w:t xml:space="preserve"> </w:t>
      </w:r>
      <w:r>
        <w:t xml:space="preserve">skin </w:t>
      </w:r>
      <w:r>
        <w:rPr>
          <w:spacing w:val="-2"/>
        </w:rPr>
        <w:t>contact.</w:t>
      </w:r>
    </w:p>
    <w:p w14:paraId="154A92A7" w14:textId="77777777" w:rsidR="00D27DD7" w:rsidRDefault="00000000">
      <w:pPr>
        <w:pStyle w:val="BodyText"/>
        <w:spacing w:before="40"/>
      </w:pPr>
      <w:r>
        <w:t>Work</w:t>
      </w:r>
      <w:r>
        <w:rPr>
          <w:spacing w:val="-3"/>
        </w:rPr>
        <w:t xml:space="preserve"> </w:t>
      </w:r>
      <w:r>
        <w:t>clothing</w:t>
      </w:r>
      <w:r>
        <w:rPr>
          <w:spacing w:val="-2"/>
        </w:rPr>
        <w:t xml:space="preserve"> </w:t>
      </w:r>
      <w:r>
        <w:t>worn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personnel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laundered</w:t>
      </w:r>
      <w:r>
        <w:rPr>
          <w:spacing w:val="-2"/>
        </w:rPr>
        <w:t xml:space="preserve"> regularly.</w:t>
      </w:r>
    </w:p>
    <w:p w14:paraId="68E8CBC9" w14:textId="77777777" w:rsidR="00D27DD7" w:rsidRDefault="00D27DD7">
      <w:pPr>
        <w:pStyle w:val="BodyText"/>
        <w:sectPr w:rsidR="00D27DD7">
          <w:pgSz w:w="11910" w:h="16840"/>
          <w:pgMar w:top="2000" w:right="425" w:bottom="280" w:left="425" w:header="1129" w:footer="0" w:gutter="0"/>
          <w:cols w:space="720"/>
        </w:sectPr>
      </w:pPr>
    </w:p>
    <w:p w14:paraId="0E0F0FC7" w14:textId="77777777" w:rsidR="00D27DD7" w:rsidRDefault="00D27DD7">
      <w:pPr>
        <w:pStyle w:val="BodyText"/>
        <w:spacing w:before="10"/>
        <w:ind w:left="0"/>
      </w:pPr>
    </w:p>
    <w:p w14:paraId="72DCED01" w14:textId="77777777" w:rsidR="00D27DD7" w:rsidRDefault="00000000">
      <w:pPr>
        <w:pStyle w:val="BodyText"/>
      </w:pPr>
      <w:r>
        <w:t>After</w:t>
      </w:r>
      <w:r>
        <w:rPr>
          <w:spacing w:val="-4"/>
        </w:rPr>
        <w:t xml:space="preserve"> </w:t>
      </w:r>
      <w:r>
        <w:t>contact with</w:t>
      </w:r>
      <w:r>
        <w:rPr>
          <w:spacing w:val="-2"/>
        </w:rPr>
        <w:t xml:space="preserve"> </w:t>
      </w:r>
      <w:r>
        <w:t>the product, all</w:t>
      </w:r>
      <w:r>
        <w:rPr>
          <w:spacing w:val="-1"/>
        </w:rPr>
        <w:t xml:space="preserve"> </w:t>
      </w:r>
      <w:r>
        <w:t>parts of the</w:t>
      </w:r>
      <w:r>
        <w:rPr>
          <w:spacing w:val="-1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that have</w:t>
      </w:r>
      <w:r>
        <w:rPr>
          <w:spacing w:val="-3"/>
        </w:rPr>
        <w:t xml:space="preserve"> </w:t>
      </w:r>
      <w:r>
        <w:t>been soiled</w:t>
      </w:r>
      <w:r>
        <w:rPr>
          <w:spacing w:val="-1"/>
        </w:rPr>
        <w:t xml:space="preserve"> </w:t>
      </w:r>
      <w:r>
        <w:t xml:space="preserve">must be </w:t>
      </w:r>
      <w:r>
        <w:rPr>
          <w:spacing w:val="-2"/>
        </w:rPr>
        <w:t>washed.</w:t>
      </w:r>
    </w:p>
    <w:p w14:paraId="207D238B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746F88B" wp14:editId="08B9BBB3">
                <wp:simplePos x="0" y="0"/>
                <wp:positionH relativeFrom="page">
                  <wp:posOffset>362711</wp:posOffset>
                </wp:positionH>
                <wp:positionV relativeFrom="paragraph">
                  <wp:posOffset>133406</wp:posOffset>
                </wp:positionV>
                <wp:extent cx="6838315" cy="136525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8315" cy="136525"/>
                          <a:chOff x="0" y="0"/>
                          <a:chExt cx="6838315" cy="13652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4762"/>
                            <a:ext cx="683831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D11D83" w14:textId="77777777" w:rsidR="00D27DD7" w:rsidRDefault="00000000">
                              <w:pPr>
                                <w:spacing w:line="202" w:lineRule="exact"/>
                                <w:ind w:left="17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PHYSICAL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CHEMICAL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PROPERTIES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6F88B" id="Group 60" o:spid="_x0000_s1059" style="position:absolute;margin-left:28.55pt;margin-top:10.5pt;width:538.45pt;height:10.75pt;z-index:-15721984;mso-wrap-distance-left:0;mso-wrap-distance-right:0;mso-position-horizontal-relative:page;mso-position-vertical-relative:text" coordsize="68383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">
                <v:shape id="Graphic 61" o:spid="_x0000_s1060" style="position:absolute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" path="m6838187,134112l,134112,,,6838187,r,134112xe" fillcolor="#d5ddf3" stroked="f">
                  <v:path arrowok="t"/>
                </v:shape>
                <v:shape id="Graphic 62" o:spid="_x0000_s1061" style="position:absolute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" path="m,l6838187,e" filled="f" strokeweight=".1323mm">
                  <v:path arrowok="t"/>
                </v:shape>
                <v:shape id="Textbox 63" o:spid="_x0000_s1062" type="#_x0000_t202" style="position:absolute;top:47;width:6838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1D11D83" w14:textId="77777777" w:rsidR="00D27DD7" w:rsidRDefault="00000000">
                        <w:pPr>
                          <w:spacing w:line="202" w:lineRule="exact"/>
                          <w:ind w:left="17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9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PHYSICAL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AND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CHEMICAL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PROPERTIES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C95FC9" w14:textId="77777777" w:rsidR="00D27DD7" w:rsidRDefault="00000000">
      <w:pPr>
        <w:pStyle w:val="Heading1"/>
        <w:numPr>
          <w:ilvl w:val="1"/>
          <w:numId w:val="7"/>
        </w:numPr>
        <w:tabs>
          <w:tab w:val="left" w:pos="797"/>
        </w:tabs>
        <w:spacing w:before="0" w:line="280" w:lineRule="atLeast"/>
        <w:ind w:right="5532" w:firstLine="0"/>
        <w:rPr>
          <w:u w:val="none"/>
        </w:rPr>
      </w:pPr>
      <w:r>
        <w:rPr>
          <w:spacing w:val="-4"/>
        </w:rPr>
        <w:t xml:space="preserve"> </w:t>
      </w:r>
      <w:r>
        <w:t>​Information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basic</w:t>
      </w:r>
      <w:r>
        <w:rPr>
          <w:spacing w:val="-5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chemical</w:t>
      </w:r>
      <w:r>
        <w:rPr>
          <w:spacing w:val="-4"/>
        </w:rPr>
        <w:t xml:space="preserve"> </w:t>
      </w:r>
      <w:r>
        <w:t>properties</w:t>
      </w:r>
      <w:r>
        <w:rPr>
          <w:u w:val="none"/>
        </w:rPr>
        <w:t xml:space="preserve"> </w:t>
      </w:r>
      <w:r>
        <w:t xml:space="preserve">Physical </w:t>
      </w:r>
      <w:proofErr w:type="gramStart"/>
      <w:r>
        <w:t>state</w:t>
      </w:r>
      <w:proofErr w:type="gramEnd"/>
    </w:p>
    <w:p w14:paraId="776CAF7B" w14:textId="77777777" w:rsidR="00D27DD7" w:rsidRDefault="00000000">
      <w:pPr>
        <w:pStyle w:val="BodyText"/>
        <w:tabs>
          <w:tab w:val="left" w:pos="4140"/>
        </w:tabs>
        <w:spacing w:line="184" w:lineRule="exact"/>
      </w:pPr>
      <w:r>
        <w:t>Physical state</w:t>
      </w:r>
      <w:r>
        <w:rPr>
          <w:spacing w:val="2"/>
        </w:rPr>
        <w:t xml:space="preserve"> </w:t>
      </w:r>
      <w:r>
        <w:rPr>
          <w:spacing w:val="-10"/>
        </w:rPr>
        <w:t>:</w:t>
      </w:r>
      <w:r>
        <w:tab/>
        <w:t>Viscous</w:t>
      </w:r>
      <w:r>
        <w:rPr>
          <w:spacing w:val="-3"/>
        </w:rPr>
        <w:t xml:space="preserve"> </w:t>
      </w:r>
      <w:r>
        <w:rPr>
          <w:spacing w:val="-2"/>
        </w:rPr>
        <w:t>liquid.</w:t>
      </w:r>
    </w:p>
    <w:p w14:paraId="1F94FF7E" w14:textId="77777777" w:rsidR="00D27DD7" w:rsidRDefault="00000000">
      <w:pPr>
        <w:pStyle w:val="Heading1"/>
        <w:spacing w:before="66" w:line="206" w:lineRule="exact"/>
        <w:rPr>
          <w:u w:val="none"/>
        </w:rPr>
      </w:pPr>
      <w:r>
        <w:rPr>
          <w:spacing w:val="-2"/>
        </w:rPr>
        <w:t>Colour</w:t>
      </w:r>
    </w:p>
    <w:p w14:paraId="321A375A" w14:textId="77777777" w:rsidR="00D27DD7" w:rsidRDefault="00000000">
      <w:pPr>
        <w:pStyle w:val="BodyText"/>
        <w:spacing w:line="183" w:lineRule="exact"/>
      </w:pPr>
      <w:r>
        <w:rPr>
          <w:spacing w:val="-2"/>
        </w:rPr>
        <w:t>Unspecified</w:t>
      </w:r>
    </w:p>
    <w:p w14:paraId="32CA427A" w14:textId="77777777" w:rsidR="00D27DD7" w:rsidRDefault="00000000">
      <w:pPr>
        <w:pStyle w:val="Heading1"/>
        <w:spacing w:line="206" w:lineRule="exact"/>
        <w:rPr>
          <w:u w:val="none"/>
        </w:rPr>
      </w:pPr>
      <w:r>
        <w:rPr>
          <w:spacing w:val="-2"/>
        </w:rPr>
        <w:t>Odour</w:t>
      </w:r>
    </w:p>
    <w:p w14:paraId="14650070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Odour</w:t>
      </w:r>
      <w:r>
        <w:rPr>
          <w:spacing w:val="-5"/>
        </w:rPr>
        <w:t xml:space="preserve"> </w:t>
      </w:r>
      <w:r>
        <w:t>threshold</w:t>
      </w:r>
      <w:r>
        <w:rPr>
          <w:spacing w:val="-3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stated.</w:t>
      </w:r>
    </w:p>
    <w:p w14:paraId="01CE926C" w14:textId="77777777" w:rsidR="00D27DD7" w:rsidRDefault="00000000">
      <w:pPr>
        <w:pStyle w:val="Heading1"/>
        <w:spacing w:line="206" w:lineRule="exact"/>
        <w:rPr>
          <w:u w:val="none"/>
        </w:rPr>
      </w:pPr>
      <w:r>
        <w:t>Melting</w:t>
      </w:r>
      <w:r>
        <w:rPr>
          <w:spacing w:val="2"/>
        </w:rPr>
        <w:t xml:space="preserve"> </w:t>
      </w:r>
      <w:r>
        <w:rPr>
          <w:spacing w:val="-2"/>
        </w:rPr>
        <w:t>point</w:t>
      </w:r>
    </w:p>
    <w:p w14:paraId="6CD3E284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Melting</w:t>
      </w:r>
      <w:r>
        <w:rPr>
          <w:spacing w:val="-7"/>
        </w:rPr>
        <w:t xml:space="preserve"> </w:t>
      </w:r>
      <w:r>
        <w:t>point/melting</w:t>
      </w:r>
      <w:r>
        <w:rPr>
          <w:spacing w:val="-2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rPr>
          <w:spacing w:val="-10"/>
        </w:rPr>
        <w:t>:</w:t>
      </w:r>
      <w:r>
        <w:tab/>
        <w:t>0</w:t>
      </w:r>
      <w:r>
        <w:rPr>
          <w:spacing w:val="1"/>
        </w:rPr>
        <w:t xml:space="preserve"> </w:t>
      </w:r>
      <w:r>
        <w:rPr>
          <w:spacing w:val="-5"/>
        </w:rPr>
        <w:t>°C.</w:t>
      </w:r>
    </w:p>
    <w:p w14:paraId="17A5E562" w14:textId="77777777" w:rsidR="00D27DD7" w:rsidRDefault="00000000">
      <w:pPr>
        <w:pStyle w:val="Heading1"/>
        <w:spacing w:line="206" w:lineRule="exact"/>
        <w:rPr>
          <w:u w:val="none"/>
        </w:rPr>
      </w:pPr>
      <w:r>
        <w:t>Freezing</w:t>
      </w:r>
      <w:r>
        <w:rPr>
          <w:spacing w:val="2"/>
        </w:rPr>
        <w:t xml:space="preserve"> </w:t>
      </w:r>
      <w:r>
        <w:rPr>
          <w:spacing w:val="-2"/>
        </w:rPr>
        <w:t>point</w:t>
      </w:r>
    </w:p>
    <w:p w14:paraId="525D9BB8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Freezing</w:t>
      </w:r>
      <w:r>
        <w:rPr>
          <w:spacing w:val="-4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Freezing</w:t>
      </w:r>
      <w:r>
        <w:rPr>
          <w:spacing w:val="-3"/>
        </w:rPr>
        <w:t xml:space="preserve"> </w:t>
      </w:r>
      <w:r>
        <w:t>range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stated.</w:t>
      </w:r>
    </w:p>
    <w:p w14:paraId="6C2BC7BE" w14:textId="77777777" w:rsidR="00D27DD7" w:rsidRDefault="00000000">
      <w:pPr>
        <w:pStyle w:val="Heading1"/>
        <w:spacing w:line="206" w:lineRule="exact"/>
        <w:rPr>
          <w:u w:val="none"/>
        </w:rPr>
      </w:pPr>
      <w:r>
        <w:t>Boiling point</w:t>
      </w:r>
      <w:r>
        <w:rPr>
          <w:spacing w:val="1"/>
        </w:rPr>
        <w:t xml:space="preserve"> </w:t>
      </w:r>
      <w:r>
        <w:t>or initial</w:t>
      </w:r>
      <w:r>
        <w:rPr>
          <w:spacing w:val="3"/>
        </w:rPr>
        <w:t xml:space="preserve"> </w:t>
      </w:r>
      <w:r>
        <w:t>boiling point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boiling</w:t>
      </w:r>
      <w:r>
        <w:rPr>
          <w:spacing w:val="1"/>
        </w:rPr>
        <w:t xml:space="preserve"> </w:t>
      </w:r>
      <w:r>
        <w:rPr>
          <w:spacing w:val="-4"/>
        </w:rPr>
        <w:t>range</w:t>
      </w:r>
    </w:p>
    <w:p w14:paraId="669AC56C" w14:textId="77777777" w:rsidR="00D27DD7" w:rsidRDefault="00000000">
      <w:pPr>
        <w:pStyle w:val="BodyText"/>
        <w:tabs>
          <w:tab w:val="left" w:pos="4140"/>
        </w:tabs>
        <w:spacing w:line="183" w:lineRule="exact"/>
      </w:pPr>
      <w:r>
        <w:t>Boiling</w:t>
      </w:r>
      <w:r>
        <w:rPr>
          <w:spacing w:val="-5"/>
        </w:rPr>
        <w:t xml:space="preserve"> </w:t>
      </w:r>
      <w:r>
        <w:t>point/boiling</w:t>
      </w:r>
      <w:r>
        <w:rPr>
          <w:spacing w:val="-4"/>
        </w:rPr>
        <w:t xml:space="preserve"> </w:t>
      </w:r>
      <w:r>
        <w:t>range</w:t>
      </w:r>
      <w:r>
        <w:rPr>
          <w:spacing w:val="-5"/>
        </w:rPr>
        <w:t xml:space="preserve"> </w:t>
      </w:r>
      <w:r>
        <w:rPr>
          <w:spacing w:val="-10"/>
        </w:rPr>
        <w:t>:</w:t>
      </w:r>
      <w:r>
        <w:tab/>
        <w:t>Not</w:t>
      </w:r>
      <w:r>
        <w:rPr>
          <w:spacing w:val="-1"/>
        </w:rPr>
        <w:t xml:space="preserve"> </w:t>
      </w:r>
      <w:r>
        <w:rPr>
          <w:spacing w:val="-2"/>
        </w:rPr>
        <w:t>relevant.</w:t>
      </w:r>
    </w:p>
    <w:p w14:paraId="5A94B4BF" w14:textId="77777777" w:rsidR="00D27DD7" w:rsidRDefault="00000000">
      <w:pPr>
        <w:pStyle w:val="Heading1"/>
        <w:spacing w:line="206" w:lineRule="exact"/>
        <w:rPr>
          <w:u w:val="none"/>
        </w:rPr>
      </w:pPr>
      <w:r>
        <w:rPr>
          <w:spacing w:val="-2"/>
        </w:rPr>
        <w:t>Flammability</w:t>
      </w:r>
    </w:p>
    <w:p w14:paraId="15E6EE89" w14:textId="77777777" w:rsidR="00D27DD7" w:rsidRDefault="00000000">
      <w:pPr>
        <w:pStyle w:val="BodyText"/>
        <w:tabs>
          <w:tab w:val="left" w:pos="4140"/>
        </w:tabs>
        <w:spacing w:line="183" w:lineRule="exact"/>
      </w:pPr>
      <w:r>
        <w:t>Flammability</w:t>
      </w:r>
      <w:r>
        <w:rPr>
          <w:spacing w:val="-3"/>
        </w:rPr>
        <w:t xml:space="preserve"> </w:t>
      </w:r>
      <w:r>
        <w:t>(solid,</w:t>
      </w:r>
      <w:r>
        <w:rPr>
          <w:spacing w:val="1"/>
        </w:rPr>
        <w:t xml:space="preserve"> </w:t>
      </w:r>
      <w:r>
        <w:t xml:space="preserve">gas) </w:t>
      </w:r>
      <w:r>
        <w:rPr>
          <w:spacing w:val="-10"/>
        </w:rPr>
        <w:t>:</w:t>
      </w:r>
      <w:r>
        <w:tab/>
        <w:t>Not</w:t>
      </w:r>
      <w:r>
        <w:rPr>
          <w:spacing w:val="-1"/>
        </w:rPr>
        <w:t xml:space="preserve"> </w:t>
      </w:r>
      <w:r>
        <w:rPr>
          <w:spacing w:val="-2"/>
        </w:rPr>
        <w:t>stated.</w:t>
      </w:r>
    </w:p>
    <w:p w14:paraId="5759CDDE" w14:textId="77777777" w:rsidR="00D27DD7" w:rsidRDefault="00000000">
      <w:pPr>
        <w:pStyle w:val="Heading1"/>
        <w:spacing w:before="70" w:line="206" w:lineRule="exact"/>
        <w:rPr>
          <w:u w:val="none"/>
        </w:rPr>
      </w:pPr>
      <w:r>
        <w:t>Lower and</w:t>
      </w:r>
      <w:r>
        <w:rPr>
          <w:spacing w:val="2"/>
        </w:rPr>
        <w:t xml:space="preserve"> </w:t>
      </w:r>
      <w:r>
        <w:t>upper explosion</w:t>
      </w:r>
      <w:r>
        <w:rPr>
          <w:spacing w:val="2"/>
        </w:rPr>
        <w:t xml:space="preserve"> </w:t>
      </w:r>
      <w:r>
        <w:rPr>
          <w:spacing w:val="-4"/>
        </w:rPr>
        <w:t>limit</w:t>
      </w:r>
    </w:p>
    <w:p w14:paraId="2B3B9E28" w14:textId="77777777" w:rsidR="00D27DD7" w:rsidRDefault="00000000">
      <w:pPr>
        <w:pStyle w:val="BodyText"/>
        <w:spacing w:before="3" w:line="235" w:lineRule="auto"/>
        <w:ind w:right="5565"/>
      </w:pPr>
      <w:r>
        <w:t>Explosive</w:t>
      </w:r>
      <w:r>
        <w:rPr>
          <w:spacing w:val="-2"/>
        </w:rPr>
        <w:t xml:space="preserve"> </w:t>
      </w:r>
      <w:r>
        <w:t>properties,</w:t>
      </w:r>
      <w:r>
        <w:rPr>
          <w:spacing w:val="-1"/>
        </w:rPr>
        <w:t xml:space="preserve"> </w:t>
      </w:r>
      <w:r>
        <w:t>lower</w:t>
      </w:r>
      <w:r>
        <w:rPr>
          <w:spacing w:val="-3"/>
        </w:rPr>
        <w:t xml:space="preserve"> </w:t>
      </w:r>
      <w:r>
        <w:t>explosivity</w:t>
      </w:r>
      <w:r>
        <w:rPr>
          <w:spacing w:val="-3"/>
        </w:rPr>
        <w:t xml:space="preserve"> </w:t>
      </w:r>
      <w:r>
        <w:t>limit</w:t>
      </w:r>
      <w:r>
        <w:rPr>
          <w:spacing w:val="-1"/>
        </w:rPr>
        <w:t xml:space="preserve"> </w:t>
      </w:r>
      <w:r>
        <w:t>(%)</w:t>
      </w:r>
      <w:r>
        <w:rPr>
          <w:spacing w:val="-3"/>
        </w:rPr>
        <w:t xml:space="preserve"> </w:t>
      </w:r>
      <w:r>
        <w:t>:</w:t>
      </w:r>
      <w:r>
        <w:rPr>
          <w:spacing w:val="80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stated. Explosive</w:t>
      </w:r>
      <w:r>
        <w:rPr>
          <w:spacing w:val="-2"/>
        </w:rPr>
        <w:t xml:space="preserve"> </w:t>
      </w:r>
      <w:r>
        <w:t>properties, upper</w:t>
      </w:r>
      <w:r>
        <w:rPr>
          <w:spacing w:val="-2"/>
        </w:rPr>
        <w:t xml:space="preserve"> </w:t>
      </w:r>
      <w:r>
        <w:t>explosivity</w:t>
      </w:r>
      <w:r>
        <w:rPr>
          <w:spacing w:val="-4"/>
        </w:rPr>
        <w:t xml:space="preserve"> </w:t>
      </w:r>
      <w:r>
        <w:t>limit</w:t>
      </w:r>
      <w:r>
        <w:rPr>
          <w:spacing w:val="-1"/>
        </w:rPr>
        <w:t xml:space="preserve"> </w:t>
      </w:r>
      <w:r>
        <w:t>(%)</w:t>
      </w:r>
      <w:r>
        <w:rPr>
          <w:spacing w:val="-2"/>
        </w:rPr>
        <w:t xml:space="preserve"> </w:t>
      </w:r>
      <w:r>
        <w:t>:</w:t>
      </w:r>
      <w:r>
        <w:rPr>
          <w:spacing w:val="56"/>
        </w:rPr>
        <w:t xml:space="preserve"> </w:t>
      </w:r>
      <w:r>
        <w:t xml:space="preserve">Not </w:t>
      </w:r>
      <w:r>
        <w:rPr>
          <w:spacing w:val="-2"/>
        </w:rPr>
        <w:t>stated.</w:t>
      </w:r>
    </w:p>
    <w:p w14:paraId="292F3C93" w14:textId="77777777" w:rsidR="00D27DD7" w:rsidRDefault="00000000">
      <w:pPr>
        <w:pStyle w:val="Heading1"/>
        <w:spacing w:line="206" w:lineRule="exact"/>
        <w:rPr>
          <w:u w:val="none"/>
        </w:rPr>
      </w:pPr>
      <w:r>
        <w:t>Flash</w:t>
      </w:r>
      <w:r>
        <w:rPr>
          <w:spacing w:val="1"/>
        </w:rPr>
        <w:t xml:space="preserve"> </w:t>
      </w:r>
      <w:r>
        <w:rPr>
          <w:spacing w:val="-2"/>
        </w:rPr>
        <w:t>point</w:t>
      </w:r>
    </w:p>
    <w:p w14:paraId="1433974A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Flash</w:t>
      </w:r>
      <w:r>
        <w:rPr>
          <w:spacing w:val="-5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interval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relevant.</w:t>
      </w:r>
    </w:p>
    <w:p w14:paraId="1A3FBB17" w14:textId="77777777" w:rsidR="00D27DD7" w:rsidRDefault="00000000">
      <w:pPr>
        <w:pStyle w:val="Heading1"/>
        <w:spacing w:line="206" w:lineRule="exact"/>
        <w:rPr>
          <w:u w:val="none"/>
        </w:rPr>
      </w:pPr>
      <w:r>
        <w:t>Auto-ignition</w:t>
      </w:r>
      <w:r>
        <w:rPr>
          <w:spacing w:val="-1"/>
        </w:rPr>
        <w:t xml:space="preserve"> </w:t>
      </w:r>
      <w:r>
        <w:rPr>
          <w:spacing w:val="-2"/>
        </w:rPr>
        <w:t>temperature</w:t>
      </w:r>
    </w:p>
    <w:p w14:paraId="19F92698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Self-ignition</w:t>
      </w:r>
      <w:r>
        <w:rPr>
          <w:spacing w:val="-5"/>
        </w:rPr>
        <w:t xml:space="preserve"> </w:t>
      </w:r>
      <w:r>
        <w:t>temperature</w:t>
      </w:r>
      <w:r>
        <w:rPr>
          <w:spacing w:val="-5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relevant.</w:t>
      </w:r>
    </w:p>
    <w:p w14:paraId="064A4268" w14:textId="77777777" w:rsidR="00D27DD7" w:rsidRDefault="00000000">
      <w:pPr>
        <w:pStyle w:val="Heading1"/>
        <w:spacing w:line="206" w:lineRule="exact"/>
        <w:rPr>
          <w:u w:val="none"/>
        </w:rPr>
      </w:pPr>
      <w:r>
        <w:t>Decomposition</w:t>
      </w:r>
      <w:r>
        <w:rPr>
          <w:spacing w:val="-1"/>
        </w:rPr>
        <w:t xml:space="preserve"> </w:t>
      </w:r>
      <w:r>
        <w:rPr>
          <w:spacing w:val="-2"/>
        </w:rPr>
        <w:t>temperature</w:t>
      </w:r>
    </w:p>
    <w:p w14:paraId="69E23132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Decomposition</w:t>
      </w:r>
      <w:r>
        <w:rPr>
          <w:spacing w:val="-3"/>
        </w:rPr>
        <w:t xml:space="preserve"> </w:t>
      </w:r>
      <w:r>
        <w:t>point/decomposition</w:t>
      </w:r>
      <w:r>
        <w:rPr>
          <w:spacing w:val="-3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rPr>
          <w:spacing w:val="-10"/>
        </w:rPr>
        <w:t>:</w:t>
      </w:r>
      <w:r>
        <w:tab/>
        <w:t>Not</w:t>
      </w:r>
      <w:r>
        <w:rPr>
          <w:spacing w:val="-2"/>
        </w:rPr>
        <w:t xml:space="preserve"> relevant.</w:t>
      </w:r>
    </w:p>
    <w:p w14:paraId="25864BD1" w14:textId="77777777" w:rsidR="00D27DD7" w:rsidRDefault="00000000">
      <w:pPr>
        <w:pStyle w:val="Heading1"/>
        <w:spacing w:line="206" w:lineRule="exact"/>
        <w:rPr>
          <w:u w:val="none"/>
        </w:rPr>
      </w:pPr>
      <w:r>
        <w:rPr>
          <w:spacing w:val="-5"/>
        </w:rPr>
        <w:t>pH</w:t>
      </w:r>
    </w:p>
    <w:p w14:paraId="2C17660C" w14:textId="77777777" w:rsidR="00D27DD7" w:rsidRDefault="00000000">
      <w:pPr>
        <w:pStyle w:val="BodyText"/>
        <w:spacing w:line="181" w:lineRule="exact"/>
      </w:pPr>
      <w:r>
        <w:t>pH</w:t>
      </w:r>
      <w:r>
        <w:rPr>
          <w:spacing w:val="-7"/>
        </w:rPr>
        <w:t xml:space="preserve"> </w:t>
      </w:r>
      <w:r>
        <w:t>(aqueous</w:t>
      </w:r>
      <w:r>
        <w:rPr>
          <w:spacing w:val="-2"/>
        </w:rPr>
        <w:t xml:space="preserve"> </w:t>
      </w:r>
      <w:r>
        <w:t>solution)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18B29B06" w14:textId="77777777" w:rsidR="00D27DD7" w:rsidRDefault="00000000">
      <w:pPr>
        <w:pStyle w:val="BodyText"/>
        <w:tabs>
          <w:tab w:val="left" w:pos="4139"/>
        </w:tabs>
        <w:spacing w:line="180" w:lineRule="exact"/>
      </w:pPr>
      <w:r>
        <w:t>pH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>Not</w:t>
      </w:r>
      <w:r>
        <w:rPr>
          <w:spacing w:val="-2"/>
        </w:rPr>
        <w:t xml:space="preserve"> stated.</w:t>
      </w:r>
    </w:p>
    <w:p w14:paraId="16F205A8" w14:textId="77777777" w:rsidR="00D27DD7" w:rsidRDefault="00000000">
      <w:pPr>
        <w:pStyle w:val="BodyText"/>
        <w:spacing w:line="182" w:lineRule="exact"/>
        <w:ind w:left="4139"/>
      </w:pPr>
      <w:r>
        <w:t>Slightly</w:t>
      </w:r>
      <w:r>
        <w:rPr>
          <w:spacing w:val="-1"/>
        </w:rPr>
        <w:t xml:space="preserve"> </w:t>
      </w:r>
      <w:r>
        <w:rPr>
          <w:spacing w:val="-2"/>
        </w:rPr>
        <w:t>basic.</w:t>
      </w:r>
    </w:p>
    <w:p w14:paraId="5DCFB4A7" w14:textId="77777777" w:rsidR="00D27DD7" w:rsidRDefault="00000000">
      <w:pPr>
        <w:pStyle w:val="Heading1"/>
        <w:spacing w:line="206" w:lineRule="exact"/>
        <w:rPr>
          <w:u w:val="none"/>
        </w:rPr>
      </w:pPr>
      <w:r>
        <w:t>Kinematic</w:t>
      </w:r>
      <w:r>
        <w:rPr>
          <w:spacing w:val="-1"/>
        </w:rPr>
        <w:t xml:space="preserve"> </w:t>
      </w:r>
      <w:r>
        <w:rPr>
          <w:spacing w:val="-2"/>
        </w:rPr>
        <w:t>viscosity</w:t>
      </w:r>
    </w:p>
    <w:p w14:paraId="04525478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Viscosity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stated.</w:t>
      </w:r>
    </w:p>
    <w:p w14:paraId="657F455A" w14:textId="77777777" w:rsidR="00D27DD7" w:rsidRDefault="00000000">
      <w:pPr>
        <w:pStyle w:val="Heading1"/>
        <w:spacing w:before="70" w:line="206" w:lineRule="exact"/>
        <w:rPr>
          <w:u w:val="none"/>
        </w:rPr>
      </w:pPr>
      <w:r>
        <w:rPr>
          <w:spacing w:val="-2"/>
        </w:rPr>
        <w:t>Solubility</w:t>
      </w:r>
    </w:p>
    <w:p w14:paraId="5E946BA7" w14:textId="77777777" w:rsidR="00D27DD7" w:rsidRDefault="00000000">
      <w:pPr>
        <w:pStyle w:val="BodyText"/>
        <w:tabs>
          <w:tab w:val="left" w:pos="4140"/>
        </w:tabs>
        <w:spacing w:line="181" w:lineRule="exact"/>
      </w:pPr>
      <w:r>
        <w:t>Water</w:t>
      </w:r>
      <w:r>
        <w:rPr>
          <w:spacing w:val="-2"/>
        </w:rPr>
        <w:t xml:space="preserve"> </w:t>
      </w:r>
      <w:r>
        <w:t>solubility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2"/>
        </w:rPr>
        <w:t>Dilutable.</w:t>
      </w:r>
    </w:p>
    <w:p w14:paraId="7EF2DD53" w14:textId="77777777" w:rsidR="00D27DD7" w:rsidRDefault="00000000">
      <w:pPr>
        <w:pStyle w:val="BodyText"/>
        <w:tabs>
          <w:tab w:val="left" w:pos="4139"/>
        </w:tabs>
        <w:spacing w:line="182" w:lineRule="exact"/>
      </w:pPr>
      <w:r>
        <w:t>Fat</w:t>
      </w:r>
      <w:r>
        <w:rPr>
          <w:spacing w:val="-2"/>
        </w:rPr>
        <w:t xml:space="preserve"> </w:t>
      </w:r>
      <w:r>
        <w:t>solubility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stated.</w:t>
      </w:r>
    </w:p>
    <w:p w14:paraId="4621BC6D" w14:textId="77777777" w:rsidR="00D27DD7" w:rsidRDefault="00000000">
      <w:pPr>
        <w:pStyle w:val="Heading1"/>
        <w:spacing w:line="206" w:lineRule="exact"/>
        <w:rPr>
          <w:u w:val="none"/>
        </w:rPr>
      </w:pPr>
      <w:r>
        <w:t>Partition</w:t>
      </w:r>
      <w:r>
        <w:rPr>
          <w:spacing w:val="1"/>
        </w:rPr>
        <w:t xml:space="preserve"> </w:t>
      </w:r>
      <w:r>
        <w:t>coefficient</w:t>
      </w:r>
      <w:r>
        <w:rPr>
          <w:spacing w:val="1"/>
        </w:rPr>
        <w:t xml:space="preserve"> </w:t>
      </w:r>
      <w:r>
        <w:t>n-octanol/water (log</w:t>
      </w:r>
      <w:r>
        <w:rPr>
          <w:spacing w:val="2"/>
        </w:rPr>
        <w:t xml:space="preserve"> </w:t>
      </w:r>
      <w:r>
        <w:rPr>
          <w:spacing w:val="-2"/>
        </w:rPr>
        <w:t>value)</w:t>
      </w:r>
    </w:p>
    <w:p w14:paraId="1746846E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Partition</w:t>
      </w:r>
      <w:r>
        <w:rPr>
          <w:spacing w:val="-8"/>
        </w:rPr>
        <w:t xml:space="preserve"> </w:t>
      </w:r>
      <w:r>
        <w:t>coefficient:</w:t>
      </w:r>
      <w:r>
        <w:rPr>
          <w:spacing w:val="-3"/>
        </w:rPr>
        <w:t xml:space="preserve"> </w:t>
      </w:r>
      <w:r>
        <w:t>n-octanol/water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stated.</w:t>
      </w:r>
    </w:p>
    <w:p w14:paraId="075339D8" w14:textId="77777777" w:rsidR="00D27DD7" w:rsidRDefault="00000000">
      <w:pPr>
        <w:pStyle w:val="Heading1"/>
        <w:spacing w:line="206" w:lineRule="exact"/>
        <w:rPr>
          <w:u w:val="none"/>
        </w:rPr>
      </w:pPr>
      <w:proofErr w:type="spellStart"/>
      <w:r>
        <w:t>Vapour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pressure</w:t>
      </w:r>
    </w:p>
    <w:p w14:paraId="1EDECAB1" w14:textId="77777777" w:rsidR="00D27DD7" w:rsidRDefault="00000000">
      <w:pPr>
        <w:pStyle w:val="BodyText"/>
        <w:tabs>
          <w:tab w:val="left" w:pos="4139"/>
        </w:tabs>
        <w:spacing w:line="183" w:lineRule="exact"/>
      </w:pPr>
      <w:proofErr w:type="spellStart"/>
      <w:r>
        <w:t>Vapour</w:t>
      </w:r>
      <w:proofErr w:type="spellEnd"/>
      <w:r>
        <w:rPr>
          <w:spacing w:val="-7"/>
        </w:rPr>
        <w:t xml:space="preserve"> </w:t>
      </w:r>
      <w:r>
        <w:t>pressure</w:t>
      </w:r>
      <w:r>
        <w:rPr>
          <w:spacing w:val="-8"/>
        </w:rPr>
        <w:t xml:space="preserve"> </w:t>
      </w:r>
      <w:r>
        <w:t>(50°C)</w:t>
      </w:r>
      <w:r>
        <w:rPr>
          <w:spacing w:val="-6"/>
        </w:rPr>
        <w:t xml:space="preserve"> </w:t>
      </w:r>
      <w:r>
        <w:rPr>
          <w:spacing w:val="-10"/>
        </w:rPr>
        <w:t>:</w:t>
      </w:r>
      <w:r>
        <w:tab/>
        <w:t xml:space="preserve">Not </w:t>
      </w:r>
      <w:r>
        <w:rPr>
          <w:spacing w:val="-2"/>
        </w:rPr>
        <w:t>relevant.</w:t>
      </w:r>
    </w:p>
    <w:p w14:paraId="6412BD1E" w14:textId="77777777" w:rsidR="00D27DD7" w:rsidRDefault="00000000">
      <w:pPr>
        <w:pStyle w:val="Heading1"/>
        <w:spacing w:line="206" w:lineRule="exact"/>
        <w:rPr>
          <w:u w:val="none"/>
        </w:rPr>
      </w:pPr>
      <w:r>
        <w:t>Density</w:t>
      </w:r>
      <w:r>
        <w:rPr>
          <w:spacing w:val="-12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relative</w:t>
      </w:r>
      <w:r>
        <w:rPr>
          <w:spacing w:val="-2"/>
        </w:rPr>
        <w:t xml:space="preserve"> density</w:t>
      </w:r>
    </w:p>
    <w:p w14:paraId="3DEE196A" w14:textId="77777777" w:rsidR="00D27DD7" w:rsidRDefault="00000000">
      <w:pPr>
        <w:pStyle w:val="BodyText"/>
        <w:tabs>
          <w:tab w:val="left" w:pos="4139"/>
        </w:tabs>
        <w:spacing w:line="183" w:lineRule="exact"/>
      </w:pPr>
      <w:r>
        <w:t>Density</w:t>
      </w:r>
      <w:r>
        <w:rPr>
          <w:spacing w:val="-3"/>
        </w:rPr>
        <w:t xml:space="preserve"> </w:t>
      </w:r>
      <w:r>
        <w:rPr>
          <w:spacing w:val="-10"/>
        </w:rPr>
        <w:t>:</w:t>
      </w:r>
      <w:r>
        <w:tab/>
        <w:t xml:space="preserve">= </w:t>
      </w:r>
      <w:r>
        <w:rPr>
          <w:spacing w:val="-10"/>
        </w:rPr>
        <w:t>1</w:t>
      </w:r>
    </w:p>
    <w:p w14:paraId="7251D876" w14:textId="77777777" w:rsidR="00D27DD7" w:rsidRDefault="00000000">
      <w:pPr>
        <w:pStyle w:val="Heading1"/>
        <w:spacing w:line="206" w:lineRule="exact"/>
        <w:rPr>
          <w:u w:val="none"/>
        </w:rPr>
      </w:pPr>
      <w:r>
        <w:t>Relative</w:t>
      </w:r>
      <w:r>
        <w:rPr>
          <w:spacing w:val="-4"/>
        </w:rPr>
        <w:t xml:space="preserve"> </w:t>
      </w:r>
      <w:proofErr w:type="spellStart"/>
      <w:r>
        <w:t>vapour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density</w:t>
      </w:r>
    </w:p>
    <w:p w14:paraId="48EA28B8" w14:textId="77777777" w:rsidR="00D27DD7" w:rsidRDefault="00000000">
      <w:pPr>
        <w:pStyle w:val="BodyText"/>
        <w:tabs>
          <w:tab w:val="left" w:pos="4140"/>
        </w:tabs>
        <w:spacing w:line="183" w:lineRule="exact"/>
      </w:pPr>
      <w:proofErr w:type="spellStart"/>
      <w:r>
        <w:t>Vapour</w:t>
      </w:r>
      <w:proofErr w:type="spellEnd"/>
      <w:r>
        <w:rPr>
          <w:spacing w:val="-9"/>
        </w:rPr>
        <w:t xml:space="preserve"> </w:t>
      </w:r>
      <w:r>
        <w:t>density</w:t>
      </w:r>
      <w:r>
        <w:rPr>
          <w:spacing w:val="-8"/>
        </w:rPr>
        <w:t xml:space="preserve"> </w:t>
      </w:r>
      <w:r>
        <w:rPr>
          <w:spacing w:val="-10"/>
        </w:rPr>
        <w:t>:</w:t>
      </w:r>
      <w:r>
        <w:tab/>
        <w:t>Not</w:t>
      </w:r>
      <w:r>
        <w:rPr>
          <w:spacing w:val="-1"/>
        </w:rPr>
        <w:t xml:space="preserve"> </w:t>
      </w:r>
      <w:r>
        <w:rPr>
          <w:spacing w:val="-2"/>
        </w:rPr>
        <w:t>stated.</w:t>
      </w:r>
    </w:p>
    <w:p w14:paraId="5A28EC70" w14:textId="77777777" w:rsidR="00D27DD7" w:rsidRDefault="00000000">
      <w:pPr>
        <w:pStyle w:val="Heading1"/>
        <w:spacing w:line="206" w:lineRule="exact"/>
        <w:rPr>
          <w:u w:val="none"/>
        </w:rPr>
      </w:pPr>
      <w:r>
        <w:t>Particle</w:t>
      </w:r>
      <w:r>
        <w:rPr>
          <w:spacing w:val="-3"/>
        </w:rPr>
        <w:t xml:space="preserve"> </w:t>
      </w:r>
      <w:r>
        <w:rPr>
          <w:spacing w:val="-2"/>
        </w:rPr>
        <w:t>characteristics</w:t>
      </w:r>
    </w:p>
    <w:p w14:paraId="6F037D78" w14:textId="77777777" w:rsidR="00D27DD7" w:rsidRDefault="00000000">
      <w:pPr>
        <w:pStyle w:val="BodyText"/>
        <w:spacing w:line="183" w:lineRule="exact"/>
      </w:pPr>
      <w:r>
        <w:t>The</w:t>
      </w:r>
      <w:r>
        <w:rPr>
          <w:spacing w:val="-2"/>
        </w:rPr>
        <w:t xml:space="preserve"> </w:t>
      </w:r>
      <w:r>
        <w:t>mixture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 xml:space="preserve">not contain </w:t>
      </w:r>
      <w:r>
        <w:rPr>
          <w:spacing w:val="-2"/>
        </w:rPr>
        <w:t>nanoforms.</w:t>
      </w:r>
    </w:p>
    <w:p w14:paraId="73F15D4D" w14:textId="77777777" w:rsidR="00D27DD7" w:rsidRDefault="00000000">
      <w:pPr>
        <w:pStyle w:val="Heading1"/>
        <w:numPr>
          <w:ilvl w:val="1"/>
          <w:numId w:val="7"/>
        </w:numPr>
        <w:tabs>
          <w:tab w:val="left" w:pos="797"/>
        </w:tabs>
        <w:spacing w:line="206" w:lineRule="exact"/>
        <w:ind w:left="797" w:hanging="301"/>
        <w:rPr>
          <w:u w:val="none"/>
        </w:rPr>
      </w:pPr>
      <w:r>
        <w:rPr>
          <w:spacing w:val="-2"/>
        </w:rPr>
        <w:t xml:space="preserve"> </w:t>
      </w:r>
      <w:r>
        <w:t>​Other</w:t>
      </w:r>
      <w:r>
        <w:rPr>
          <w:spacing w:val="-1"/>
        </w:rPr>
        <w:t xml:space="preserve"> </w:t>
      </w:r>
      <w:r>
        <w:rPr>
          <w:spacing w:val="-2"/>
        </w:rPr>
        <w:t>information</w:t>
      </w:r>
    </w:p>
    <w:p w14:paraId="0D9544CB" w14:textId="77777777" w:rsidR="00D27DD7" w:rsidRDefault="00000000">
      <w:pPr>
        <w:pStyle w:val="BodyText"/>
        <w:spacing w:line="183" w:lineRule="exact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327CCFED" w14:textId="77777777" w:rsidR="00D27DD7" w:rsidRDefault="00000000">
      <w:pPr>
        <w:pStyle w:val="Heading1"/>
        <w:numPr>
          <w:ilvl w:val="2"/>
          <w:numId w:val="7"/>
        </w:numPr>
        <w:tabs>
          <w:tab w:val="left" w:pos="946"/>
        </w:tabs>
        <w:spacing w:before="70" w:line="206" w:lineRule="exact"/>
        <w:ind w:left="946" w:hanging="450"/>
        <w:rPr>
          <w:u w:val="none"/>
        </w:rPr>
      </w:pPr>
      <w:r>
        <w:rPr>
          <w:spacing w:val="-1"/>
        </w:rPr>
        <w:t xml:space="preserve"> </w:t>
      </w:r>
      <w:r>
        <w:t>​Information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regard to physical</w:t>
      </w:r>
      <w:r>
        <w:rPr>
          <w:spacing w:val="-1"/>
        </w:rPr>
        <w:t xml:space="preserve"> </w:t>
      </w:r>
      <w:r>
        <w:t xml:space="preserve">hazard </w:t>
      </w:r>
      <w:r>
        <w:rPr>
          <w:spacing w:val="-2"/>
        </w:rPr>
        <w:t>classes</w:t>
      </w:r>
    </w:p>
    <w:p w14:paraId="79418911" w14:textId="77777777" w:rsidR="00D27DD7" w:rsidRDefault="00000000">
      <w:pPr>
        <w:pStyle w:val="BodyText"/>
        <w:spacing w:line="183" w:lineRule="exact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62344670" w14:textId="77777777" w:rsidR="00D27DD7" w:rsidRDefault="00000000">
      <w:pPr>
        <w:pStyle w:val="Heading1"/>
        <w:numPr>
          <w:ilvl w:val="2"/>
          <w:numId w:val="7"/>
        </w:numPr>
        <w:tabs>
          <w:tab w:val="left" w:pos="946"/>
        </w:tabs>
        <w:ind w:left="946" w:hanging="450"/>
        <w:rPr>
          <w:u w:val="none"/>
        </w:rPr>
      </w:pPr>
      <w:r>
        <w:rPr>
          <w:spacing w:val="-1"/>
        </w:rPr>
        <w:t xml:space="preserve"> </w:t>
      </w:r>
      <w:r>
        <w:t>​Other</w:t>
      </w:r>
      <w:r>
        <w:rPr>
          <w:spacing w:val="-2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rPr>
          <w:spacing w:val="-2"/>
        </w:rPr>
        <w:t>characteristics</w:t>
      </w:r>
    </w:p>
    <w:p w14:paraId="0A7F1ADF" w14:textId="77777777" w:rsidR="00D27DD7" w:rsidRDefault="00000000">
      <w:pPr>
        <w:pStyle w:val="BodyText"/>
        <w:spacing w:before="42"/>
      </w:pPr>
      <w:r>
        <w:t>This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proofErr w:type="gramStart"/>
      <w:r>
        <w:t>datasheet</w:t>
      </w:r>
      <w:proofErr w:type="gramEnd"/>
      <w:r>
        <w:t xml:space="preserve"> only</w:t>
      </w:r>
      <w:r>
        <w:rPr>
          <w:spacing w:val="-2"/>
        </w:rPr>
        <w:t xml:space="preserve"> </w:t>
      </w:r>
      <w:r>
        <w:t>contains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not replace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product information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product </w:t>
      </w:r>
      <w:r>
        <w:rPr>
          <w:spacing w:val="-2"/>
        </w:rPr>
        <w:t>specification.</w:t>
      </w:r>
    </w:p>
    <w:p w14:paraId="49368ADE" w14:textId="77777777" w:rsidR="00D27DD7" w:rsidRDefault="00D27DD7">
      <w:pPr>
        <w:pStyle w:val="BodyText"/>
        <w:sectPr w:rsidR="00D27DD7">
          <w:pgSz w:w="11910" w:h="16840"/>
          <w:pgMar w:top="2000" w:right="425" w:bottom="280" w:left="425" w:header="1129" w:footer="0" w:gutter="0"/>
          <w:cols w:space="720"/>
        </w:sectPr>
      </w:pPr>
    </w:p>
    <w:p w14:paraId="4C7A46C8" w14:textId="77777777" w:rsidR="00D27DD7" w:rsidRDefault="00D27DD7">
      <w:pPr>
        <w:pStyle w:val="BodyText"/>
        <w:ind w:left="0"/>
        <w:rPr>
          <w:sz w:val="20"/>
        </w:rPr>
      </w:pPr>
    </w:p>
    <w:p w14:paraId="09FA4239" w14:textId="77777777" w:rsidR="00D27DD7" w:rsidRDefault="00D27DD7">
      <w:pPr>
        <w:pStyle w:val="BodyText"/>
        <w:spacing w:before="88"/>
        <w:ind w:left="0"/>
        <w:rPr>
          <w:sz w:val="20"/>
        </w:rPr>
      </w:pPr>
    </w:p>
    <w:p w14:paraId="60CB36D5" w14:textId="77777777" w:rsidR="00D27DD7" w:rsidRDefault="00000000">
      <w:pPr>
        <w:spacing w:line="215" w:lineRule="exact"/>
        <w:ind w:left="141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g">
            <w:drawing>
              <wp:inline distT="0" distB="0" distL="0" distR="0" wp14:anchorId="58627547" wp14:editId="543A07EC">
                <wp:extent cx="6841490" cy="136525"/>
                <wp:effectExtent l="0" t="0" r="0" b="635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AEF33E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10 :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STABILITY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REACTIVITY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627547" id="Group 64" o:spid="_x0000_s1063" style="width:538.7pt;height:10.75pt;mso-position-horizontal-relative:char;mso-position-vertical-relative:line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">
                <v:shape id="Graphic 65" o:spid="_x0000_s1064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66" o:spid="_x0000_s1065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" path="m,l6838187,e" filled="f" strokeweight=".1323mm">
                  <v:path arrowok="t"/>
                </v:shape>
                <v:shape id="Textbox 67" o:spid="_x0000_s1066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3AEF33E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10 :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STABILITY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AND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REACTIVITY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037712" w14:textId="77777777" w:rsidR="00D27DD7" w:rsidRDefault="00000000">
      <w:pPr>
        <w:pStyle w:val="BodyText"/>
        <w:spacing w:before="37"/>
      </w:pPr>
      <w:r>
        <w:t>limited</w:t>
      </w:r>
      <w:r>
        <w:rPr>
          <w:spacing w:val="-2"/>
        </w:rPr>
        <w:t xml:space="preserve"> </w:t>
      </w:r>
      <w:r>
        <w:t>stability</w:t>
      </w:r>
      <w:r>
        <w:rPr>
          <w:spacing w:val="-2"/>
        </w:rPr>
        <w:t xml:space="preserve"> </w:t>
      </w:r>
      <w:r>
        <w:t>at usual</w:t>
      </w:r>
      <w:r>
        <w:rPr>
          <w:spacing w:val="-2"/>
        </w:rPr>
        <w:t xml:space="preserve"> </w:t>
      </w:r>
      <w:r>
        <w:t>temperatures</w:t>
      </w:r>
      <w:r>
        <w:rPr>
          <w:spacing w:val="-1"/>
        </w:rPr>
        <w:t xml:space="preserve"> </w:t>
      </w:r>
      <w:r>
        <w:t>of storage,</w:t>
      </w:r>
      <w:r>
        <w:rPr>
          <w:spacing w:val="-1"/>
        </w:rPr>
        <w:t xml:space="preserve"> </w:t>
      </w:r>
      <w:r>
        <w:t>handling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5"/>
        </w:rPr>
        <w:t>use</w:t>
      </w:r>
    </w:p>
    <w:p w14:paraId="72FBEABE" w14:textId="77777777" w:rsidR="00D27DD7" w:rsidRDefault="00000000">
      <w:pPr>
        <w:pStyle w:val="Heading1"/>
        <w:numPr>
          <w:ilvl w:val="1"/>
          <w:numId w:val="6"/>
        </w:numPr>
        <w:tabs>
          <w:tab w:val="left" w:pos="895"/>
        </w:tabs>
        <w:ind w:left="895" w:hanging="399"/>
        <w:rPr>
          <w:u w:val="none"/>
        </w:rPr>
      </w:pPr>
      <w:r>
        <w:t xml:space="preserve"> ​</w:t>
      </w:r>
      <w:r>
        <w:rPr>
          <w:spacing w:val="-2"/>
        </w:rPr>
        <w:t>Reactivity</w:t>
      </w:r>
    </w:p>
    <w:p w14:paraId="456968F1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77EBD15F" w14:textId="77777777" w:rsidR="00D27DD7" w:rsidRDefault="00000000">
      <w:pPr>
        <w:pStyle w:val="Heading1"/>
        <w:numPr>
          <w:ilvl w:val="1"/>
          <w:numId w:val="6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1"/>
        </w:rPr>
        <w:t xml:space="preserve"> </w:t>
      </w:r>
      <w:r>
        <w:t>​Chemical</w:t>
      </w:r>
      <w:r>
        <w:rPr>
          <w:spacing w:val="2"/>
        </w:rPr>
        <w:t xml:space="preserve"> </w:t>
      </w:r>
      <w:r>
        <w:rPr>
          <w:spacing w:val="-2"/>
        </w:rPr>
        <w:t>stability</w:t>
      </w:r>
    </w:p>
    <w:p w14:paraId="2CCC11F7" w14:textId="77777777" w:rsidR="00D27DD7" w:rsidRDefault="00000000">
      <w:pPr>
        <w:pStyle w:val="BodyText"/>
        <w:spacing w:before="42"/>
      </w:pPr>
      <w:r>
        <w:t>This mixture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stable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recommended handling</w:t>
      </w:r>
      <w:r>
        <w:rPr>
          <w:spacing w:val="-1"/>
        </w:rPr>
        <w:t xml:space="preserve"> </w:t>
      </w:r>
      <w:r>
        <w:t>and storage</w:t>
      </w:r>
      <w:r>
        <w:rPr>
          <w:spacing w:val="-2"/>
        </w:rPr>
        <w:t xml:space="preserve"> </w:t>
      </w:r>
      <w:r>
        <w:t>conditions in</w:t>
      </w:r>
      <w:r>
        <w:rPr>
          <w:spacing w:val="-3"/>
        </w:rPr>
        <w:t xml:space="preserve"> </w:t>
      </w:r>
      <w:r>
        <w:t xml:space="preserve">section </w:t>
      </w:r>
      <w:r>
        <w:rPr>
          <w:spacing w:val="-5"/>
        </w:rPr>
        <w:t>7.</w:t>
      </w:r>
    </w:p>
    <w:p w14:paraId="2BD9EC4D" w14:textId="77777777" w:rsidR="00D27DD7" w:rsidRDefault="00000000">
      <w:pPr>
        <w:pStyle w:val="Heading1"/>
        <w:numPr>
          <w:ilvl w:val="1"/>
          <w:numId w:val="6"/>
        </w:numPr>
        <w:tabs>
          <w:tab w:val="left" w:pos="895"/>
        </w:tabs>
        <w:ind w:left="895" w:hanging="399"/>
        <w:rPr>
          <w:u w:val="none"/>
        </w:rPr>
      </w:pPr>
      <w:r>
        <w:t xml:space="preserve"> ​Possibility</w:t>
      </w:r>
      <w:r>
        <w:rPr>
          <w:spacing w:val="-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 xml:space="preserve">hazardous </w:t>
      </w:r>
      <w:r>
        <w:rPr>
          <w:spacing w:val="-2"/>
        </w:rPr>
        <w:t>reactions</w:t>
      </w:r>
    </w:p>
    <w:p w14:paraId="624B08F5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73A387AD" w14:textId="77777777" w:rsidR="00D27DD7" w:rsidRDefault="00000000">
      <w:pPr>
        <w:pStyle w:val="Heading1"/>
        <w:numPr>
          <w:ilvl w:val="1"/>
          <w:numId w:val="6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1"/>
        </w:rPr>
        <w:t xml:space="preserve"> </w:t>
      </w:r>
      <w:r>
        <w:t>​Conditions to</w:t>
      </w:r>
      <w:r>
        <w:rPr>
          <w:spacing w:val="2"/>
        </w:rPr>
        <w:t xml:space="preserve"> </w:t>
      </w:r>
      <w:r>
        <w:rPr>
          <w:spacing w:val="-2"/>
        </w:rPr>
        <w:t>avoid</w:t>
      </w:r>
    </w:p>
    <w:p w14:paraId="6398EE88" w14:textId="77777777" w:rsidR="00D27DD7" w:rsidRDefault="00000000">
      <w:pPr>
        <w:pStyle w:val="BodyText"/>
        <w:spacing w:before="42"/>
      </w:pPr>
      <w:r>
        <w:t>Avoid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7D03CCD1" w14:textId="77777777" w:rsidR="00D27DD7" w:rsidRDefault="00000000">
      <w:pPr>
        <w:pStyle w:val="ListParagraph"/>
        <w:numPr>
          <w:ilvl w:val="2"/>
          <w:numId w:val="6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pacing w:val="-2"/>
          <w:sz w:val="16"/>
          <w:u w:val="none"/>
        </w:rPr>
        <w:t>frost</w:t>
      </w:r>
    </w:p>
    <w:p w14:paraId="15D55FF8" w14:textId="77777777" w:rsidR="00D27DD7" w:rsidRDefault="00000000">
      <w:pPr>
        <w:pStyle w:val="BodyText"/>
        <w:spacing w:before="40"/>
      </w:pPr>
      <w:r>
        <w:t>Emulsion stability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limited.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emulsion has been</w:t>
      </w:r>
      <w:r>
        <w:rPr>
          <w:spacing w:val="-1"/>
        </w:rPr>
        <w:t xml:space="preserve"> </w:t>
      </w:r>
      <w:r>
        <w:t>stored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 a</w:t>
      </w:r>
      <w:r>
        <w:rPr>
          <w:spacing w:val="-2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days,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 circulated before</w:t>
      </w:r>
      <w:r>
        <w:rPr>
          <w:spacing w:val="-1"/>
        </w:rPr>
        <w:t xml:space="preserve"> </w:t>
      </w:r>
      <w:r>
        <w:rPr>
          <w:spacing w:val="-4"/>
        </w:rPr>
        <w:t>use.</w:t>
      </w:r>
    </w:p>
    <w:p w14:paraId="35CF7241" w14:textId="77777777" w:rsidR="00D27DD7" w:rsidRDefault="00000000">
      <w:pPr>
        <w:pStyle w:val="Heading1"/>
        <w:numPr>
          <w:ilvl w:val="1"/>
          <w:numId w:val="6"/>
        </w:numPr>
        <w:tabs>
          <w:tab w:val="left" w:pos="895"/>
        </w:tabs>
        <w:spacing w:before="70"/>
        <w:ind w:left="895" w:hanging="399"/>
        <w:rPr>
          <w:u w:val="none"/>
        </w:rPr>
      </w:pPr>
      <w:r>
        <w:t xml:space="preserve"> ​Incompatible</w:t>
      </w:r>
      <w:r>
        <w:rPr>
          <w:spacing w:val="4"/>
        </w:rPr>
        <w:t xml:space="preserve"> </w:t>
      </w:r>
      <w:r>
        <w:rPr>
          <w:spacing w:val="-2"/>
        </w:rPr>
        <w:t>materials</w:t>
      </w:r>
    </w:p>
    <w:p w14:paraId="725EF430" w14:textId="77777777" w:rsidR="00D27DD7" w:rsidRDefault="00000000">
      <w:pPr>
        <w:pStyle w:val="BodyText"/>
        <w:spacing w:before="43"/>
      </w:pPr>
      <w:r>
        <w:t>Cationic</w:t>
      </w:r>
      <w:r>
        <w:rPr>
          <w:spacing w:val="-2"/>
        </w:rPr>
        <w:t xml:space="preserve"> Emulsions</w:t>
      </w:r>
    </w:p>
    <w:p w14:paraId="3FCAC7B4" w14:textId="77777777" w:rsidR="00D27DD7" w:rsidRDefault="00000000">
      <w:pPr>
        <w:pStyle w:val="Heading1"/>
        <w:numPr>
          <w:ilvl w:val="1"/>
          <w:numId w:val="6"/>
        </w:numPr>
        <w:tabs>
          <w:tab w:val="left" w:pos="895"/>
        </w:tabs>
        <w:spacing w:before="70"/>
        <w:ind w:left="895" w:hanging="399"/>
        <w:rPr>
          <w:u w:val="none"/>
        </w:rPr>
      </w:pPr>
      <w:r>
        <w:t xml:space="preserve"> ​Hazardous</w:t>
      </w:r>
      <w:r>
        <w:rPr>
          <w:spacing w:val="-1"/>
        </w:rPr>
        <w:t xml:space="preserve"> </w:t>
      </w:r>
      <w:r>
        <w:t>decomposition</w:t>
      </w:r>
      <w:r>
        <w:rPr>
          <w:spacing w:val="1"/>
        </w:rPr>
        <w:t xml:space="preserve"> </w:t>
      </w:r>
      <w:r>
        <w:rPr>
          <w:spacing w:val="-2"/>
        </w:rPr>
        <w:t>products</w:t>
      </w:r>
    </w:p>
    <w:p w14:paraId="615C1E61" w14:textId="77777777" w:rsidR="00D27DD7" w:rsidRDefault="00000000">
      <w:pPr>
        <w:pStyle w:val="BodyText"/>
        <w:spacing w:before="43"/>
      </w:pPr>
      <w:r>
        <w:t>The thermal</w:t>
      </w:r>
      <w:r>
        <w:rPr>
          <w:spacing w:val="1"/>
        </w:rPr>
        <w:t xml:space="preserve"> </w:t>
      </w:r>
      <w:r>
        <w:t>decomposition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proofErr w:type="gramStart"/>
      <w:r>
        <w:t>release</w:t>
      </w:r>
      <w:proofErr w:type="gramEnd"/>
      <w:r>
        <w:t>/</w:t>
      </w:r>
      <w:proofErr w:type="gramStart"/>
      <w:r>
        <w:t>form</w:t>
      </w:r>
      <w:r>
        <w:rPr>
          <w:spacing w:val="2"/>
        </w:rPr>
        <w:t xml:space="preserve"> </w:t>
      </w:r>
      <w:r>
        <w:rPr>
          <w:spacing w:val="-10"/>
        </w:rPr>
        <w:t>:</w:t>
      </w:r>
      <w:proofErr w:type="gramEnd"/>
    </w:p>
    <w:p w14:paraId="26064ED9" w14:textId="77777777" w:rsidR="00D27DD7" w:rsidRDefault="00000000">
      <w:pPr>
        <w:pStyle w:val="ListParagraph"/>
        <w:numPr>
          <w:ilvl w:val="2"/>
          <w:numId w:val="6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carbon</w:t>
      </w:r>
      <w:r>
        <w:rPr>
          <w:spacing w:val="-6"/>
          <w:sz w:val="16"/>
          <w:u w:val="none"/>
        </w:rPr>
        <w:t xml:space="preserve"> </w:t>
      </w:r>
      <w:r>
        <w:rPr>
          <w:sz w:val="16"/>
          <w:u w:val="none"/>
        </w:rPr>
        <w:t>monoxide</w:t>
      </w:r>
      <w:r>
        <w:rPr>
          <w:spacing w:val="-4"/>
          <w:sz w:val="16"/>
          <w:u w:val="none"/>
        </w:rPr>
        <w:t xml:space="preserve"> (CO)</w:t>
      </w:r>
    </w:p>
    <w:p w14:paraId="5B0BABFA" w14:textId="77777777" w:rsidR="00D27DD7" w:rsidRDefault="00000000">
      <w:pPr>
        <w:pStyle w:val="ListParagraph"/>
        <w:numPr>
          <w:ilvl w:val="2"/>
          <w:numId w:val="6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carbon</w:t>
      </w:r>
      <w:r>
        <w:rPr>
          <w:spacing w:val="-8"/>
          <w:sz w:val="16"/>
          <w:u w:val="none"/>
        </w:rPr>
        <w:t xml:space="preserve"> </w:t>
      </w:r>
      <w:r>
        <w:rPr>
          <w:sz w:val="16"/>
          <w:u w:val="none"/>
        </w:rPr>
        <w:t>dioxide</w:t>
      </w:r>
      <w:r>
        <w:rPr>
          <w:spacing w:val="-5"/>
          <w:sz w:val="16"/>
          <w:u w:val="none"/>
        </w:rPr>
        <w:t xml:space="preserve"> </w:t>
      </w:r>
      <w:r>
        <w:rPr>
          <w:spacing w:val="-4"/>
          <w:sz w:val="16"/>
          <w:u w:val="none"/>
        </w:rPr>
        <w:t>(CO2)</w:t>
      </w:r>
    </w:p>
    <w:p w14:paraId="69D18B28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514ECE7C" wp14:editId="57545E83">
                <wp:simplePos x="0" y="0"/>
                <wp:positionH relativeFrom="page">
                  <wp:posOffset>359663</wp:posOffset>
                </wp:positionH>
                <wp:positionV relativeFrom="paragraph">
                  <wp:posOffset>133303</wp:posOffset>
                </wp:positionV>
                <wp:extent cx="6841490" cy="136525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A40A1A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TOXICOLOGICAL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4ECE7C" id="Group 68" o:spid="_x0000_s1067" style="position:absolute;margin-left:28.3pt;margin-top:10.5pt;width:538.7pt;height:10.75pt;z-index:-15720960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">
                <v:shape id="Graphic 69" o:spid="_x0000_s1068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70" o:spid="_x0000_s1069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" path="m,l6838187,e" filled="f" strokeweight=".1323mm">
                  <v:path arrowok="t"/>
                </v:shape>
                <v:shape id="Textbox 71" o:spid="_x0000_s1070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42A40A1A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11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TOXICOLOGICAL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D4689B" w14:textId="77777777" w:rsidR="00D27DD7" w:rsidRDefault="00000000">
      <w:pPr>
        <w:pStyle w:val="Heading1"/>
        <w:numPr>
          <w:ilvl w:val="1"/>
          <w:numId w:val="5"/>
        </w:numPr>
        <w:tabs>
          <w:tab w:val="left" w:pos="895"/>
        </w:tabs>
        <w:spacing w:before="68"/>
        <w:ind w:left="895" w:hanging="399"/>
        <w:rPr>
          <w:u w:val="none"/>
        </w:rPr>
      </w:pPr>
      <w:r>
        <w:rPr>
          <w:spacing w:val="-3"/>
        </w:rPr>
        <w:t xml:space="preserve"> </w:t>
      </w:r>
      <w:r>
        <w:t>​Information on hazard</w:t>
      </w:r>
      <w:r>
        <w:rPr>
          <w:spacing w:val="1"/>
        </w:rPr>
        <w:t xml:space="preserve"> </w:t>
      </w:r>
      <w:r>
        <w:t>classes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in Regulation (EC)</w:t>
      </w:r>
      <w:r>
        <w:rPr>
          <w:spacing w:val="1"/>
        </w:rPr>
        <w:t xml:space="preserve"> </w:t>
      </w:r>
      <w:r>
        <w:t xml:space="preserve">No </w:t>
      </w:r>
      <w:r>
        <w:rPr>
          <w:spacing w:val="-2"/>
        </w:rPr>
        <w:t>1272/2008</w:t>
      </w:r>
    </w:p>
    <w:p w14:paraId="3DBDCB70" w14:textId="77777777" w:rsidR="00D27DD7" w:rsidRDefault="00000000">
      <w:pPr>
        <w:pStyle w:val="BodyText"/>
        <w:spacing w:before="46" w:line="235" w:lineRule="auto"/>
      </w:pPr>
      <w:r>
        <w:t>May</w:t>
      </w:r>
      <w:r>
        <w:rPr>
          <w:spacing w:val="26"/>
        </w:rPr>
        <w:t xml:space="preserve"> </w:t>
      </w:r>
      <w:r>
        <w:t>cause</w:t>
      </w:r>
      <w:r>
        <w:rPr>
          <w:spacing w:val="27"/>
        </w:rPr>
        <w:t xml:space="preserve"> </w:t>
      </w:r>
      <w:r>
        <w:t>irreversible</w:t>
      </w:r>
      <w:r>
        <w:rPr>
          <w:spacing w:val="24"/>
        </w:rPr>
        <w:t xml:space="preserve"> </w:t>
      </w:r>
      <w:r>
        <w:t>damage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skin;</w:t>
      </w:r>
      <w:r>
        <w:rPr>
          <w:spacing w:val="28"/>
        </w:rPr>
        <w:t xml:space="preserve"> </w:t>
      </w:r>
      <w:r>
        <w:t>namely</w:t>
      </w:r>
      <w:r>
        <w:rPr>
          <w:spacing w:val="26"/>
        </w:rPr>
        <w:t xml:space="preserve"> </w:t>
      </w:r>
      <w:r>
        <w:t>inflammation</w:t>
      </w:r>
      <w:r>
        <w:rPr>
          <w:spacing w:val="25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skin</w:t>
      </w:r>
      <w:r>
        <w:rPr>
          <w:spacing w:val="27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formation</w:t>
      </w:r>
      <w:r>
        <w:rPr>
          <w:spacing w:val="27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erythema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eschar</w:t>
      </w:r>
      <w:r>
        <w:rPr>
          <w:spacing w:val="25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oedema</w:t>
      </w:r>
      <w:r>
        <w:rPr>
          <w:spacing w:val="27"/>
        </w:rPr>
        <w:t xml:space="preserve"> </w:t>
      </w:r>
      <w:r>
        <w:t>following exposure up to four hours.</w:t>
      </w:r>
    </w:p>
    <w:p w14:paraId="35326C51" w14:textId="77777777" w:rsidR="00D27DD7" w:rsidRDefault="00000000">
      <w:pPr>
        <w:pStyle w:val="BodyText"/>
        <w:spacing w:before="39"/>
      </w:pPr>
      <w:r>
        <w:t>May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reversible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eyes, such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eye</w:t>
      </w:r>
      <w:r>
        <w:rPr>
          <w:spacing w:val="-2"/>
        </w:rPr>
        <w:t xml:space="preserve"> </w:t>
      </w:r>
      <w:r>
        <w:t>irritation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totally</w:t>
      </w:r>
      <w:r>
        <w:rPr>
          <w:spacing w:val="-4"/>
        </w:rPr>
        <w:t xml:space="preserve"> </w:t>
      </w:r>
      <w:r>
        <w:t>reversible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 observation</w:t>
      </w:r>
      <w:r>
        <w:rPr>
          <w:spacing w:val="-1"/>
        </w:rPr>
        <w:t xml:space="preserve"> </w:t>
      </w:r>
      <w:r>
        <w:t>at 21</w:t>
      </w:r>
      <w:r>
        <w:rPr>
          <w:spacing w:val="-1"/>
        </w:rPr>
        <w:t xml:space="preserve"> </w:t>
      </w:r>
      <w:r>
        <w:rPr>
          <w:spacing w:val="-2"/>
        </w:rPr>
        <w:t>days.</w:t>
      </w:r>
    </w:p>
    <w:p w14:paraId="6A723717" w14:textId="77777777" w:rsidR="00D27DD7" w:rsidRDefault="00000000">
      <w:pPr>
        <w:pStyle w:val="Heading1"/>
        <w:numPr>
          <w:ilvl w:val="2"/>
          <w:numId w:val="5"/>
        </w:numPr>
        <w:tabs>
          <w:tab w:val="left" w:pos="1044"/>
        </w:tabs>
        <w:ind w:left="1044" w:hanging="548"/>
        <w:rPr>
          <w:u w:val="none"/>
        </w:rPr>
      </w:pPr>
      <w:r>
        <w:rPr>
          <w:spacing w:val="2"/>
        </w:rPr>
        <w:t xml:space="preserve"> </w:t>
      </w:r>
      <w:r>
        <w:rPr>
          <w:spacing w:val="-2"/>
        </w:rPr>
        <w:t>Substances</w:t>
      </w:r>
    </w:p>
    <w:p w14:paraId="3AB85B20" w14:textId="77777777" w:rsidR="00D27DD7" w:rsidRDefault="00000000">
      <w:pPr>
        <w:pStyle w:val="BodyText"/>
        <w:spacing w:before="42"/>
      </w:pPr>
      <w:r>
        <w:t>No</w:t>
      </w:r>
      <w:r>
        <w:rPr>
          <w:spacing w:val="-4"/>
        </w:rPr>
        <w:t xml:space="preserve"> </w:t>
      </w:r>
      <w:r>
        <w:t>toxicological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substances.</w:t>
      </w:r>
    </w:p>
    <w:p w14:paraId="4D8CB86F" w14:textId="77777777" w:rsidR="00D27DD7" w:rsidRDefault="00000000">
      <w:pPr>
        <w:pStyle w:val="Heading1"/>
        <w:rPr>
          <w:u w:val="none"/>
        </w:rPr>
      </w:pPr>
      <w:r>
        <w:t>Acute</w:t>
      </w:r>
      <w:r>
        <w:rPr>
          <w:spacing w:val="-3"/>
        </w:rPr>
        <w:t xml:space="preserve"> </w:t>
      </w:r>
      <w:r>
        <w:t>toxicity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 w14:paraId="2A8C640D" w14:textId="77777777" w:rsidR="00D27DD7" w:rsidRDefault="00000000">
      <w:pPr>
        <w:pStyle w:val="BodyText"/>
        <w:spacing w:before="42" w:line="182" w:lineRule="exact"/>
        <w:ind w:left="854"/>
      </w:pPr>
      <w:r>
        <w:t>BITUME</w:t>
      </w:r>
      <w:r>
        <w:rPr>
          <w:spacing w:val="-4"/>
        </w:rPr>
        <w:t xml:space="preserve"> </w:t>
      </w:r>
      <w:r>
        <w:t>(CAS:</w:t>
      </w:r>
      <w:r>
        <w:rPr>
          <w:spacing w:val="-4"/>
        </w:rPr>
        <w:t xml:space="preserve"> </w:t>
      </w:r>
      <w:r>
        <w:t>8052-42-</w:t>
      </w:r>
      <w:r>
        <w:rPr>
          <w:spacing w:val="-5"/>
        </w:rPr>
        <w:t>4)</w:t>
      </w:r>
    </w:p>
    <w:p w14:paraId="66E70583" w14:textId="77777777" w:rsidR="00D27DD7" w:rsidRDefault="00000000">
      <w:pPr>
        <w:pStyle w:val="BodyText"/>
        <w:tabs>
          <w:tab w:val="left" w:pos="4584"/>
        </w:tabs>
        <w:spacing w:line="180" w:lineRule="exact"/>
        <w:ind w:left="1031"/>
      </w:pPr>
      <w:r>
        <w:t>Oral</w:t>
      </w:r>
      <w:r>
        <w:rPr>
          <w:spacing w:val="-3"/>
        </w:rPr>
        <w:t xml:space="preserve"> </w:t>
      </w:r>
      <w:r>
        <w:t>route</w:t>
      </w:r>
      <w:r>
        <w:rPr>
          <w:spacing w:val="-2"/>
        </w:rPr>
        <w:t xml:space="preserve"> </w:t>
      </w:r>
      <w:r>
        <w:rPr>
          <w:spacing w:val="-10"/>
        </w:rPr>
        <w:t>:</w:t>
      </w:r>
      <w:r>
        <w:tab/>
        <w:t>LD50</w:t>
      </w:r>
      <w:r>
        <w:rPr>
          <w:spacing w:val="-3"/>
        </w:rPr>
        <w:t xml:space="preserve"> </w:t>
      </w:r>
      <w:r>
        <w:t>&gt;</w:t>
      </w:r>
      <w:r>
        <w:rPr>
          <w:spacing w:val="-1"/>
        </w:rPr>
        <w:t xml:space="preserve"> </w:t>
      </w:r>
      <w:r>
        <w:t>5000</w:t>
      </w:r>
      <w:r>
        <w:rPr>
          <w:spacing w:val="-1"/>
        </w:rPr>
        <w:t xml:space="preserve"> </w:t>
      </w:r>
      <w:r>
        <w:rPr>
          <w:spacing w:val="-4"/>
        </w:rPr>
        <w:t>mg/kg</w:t>
      </w:r>
    </w:p>
    <w:p w14:paraId="47CB54AC" w14:textId="77777777" w:rsidR="00D27DD7" w:rsidRDefault="00000000">
      <w:pPr>
        <w:pStyle w:val="BodyText"/>
        <w:spacing w:before="1" w:line="235" w:lineRule="auto"/>
        <w:ind w:left="4583" w:right="3051"/>
      </w:pPr>
      <w:r>
        <w:t>OECD</w:t>
      </w:r>
      <w:r>
        <w:rPr>
          <w:spacing w:val="-8"/>
        </w:rPr>
        <w:t xml:space="preserve"> </w:t>
      </w:r>
      <w:r>
        <w:t>Guideline</w:t>
      </w:r>
      <w:r>
        <w:rPr>
          <w:spacing w:val="-8"/>
        </w:rPr>
        <w:t xml:space="preserve"> </w:t>
      </w:r>
      <w:r>
        <w:t>401</w:t>
      </w:r>
      <w:r>
        <w:rPr>
          <w:spacing w:val="-9"/>
        </w:rPr>
        <w:t xml:space="preserve"> </w:t>
      </w:r>
      <w:r>
        <w:t>(Acute</w:t>
      </w:r>
      <w:r>
        <w:rPr>
          <w:spacing w:val="-6"/>
        </w:rPr>
        <w:t xml:space="preserve"> </w:t>
      </w:r>
      <w:r>
        <w:t>Oral</w:t>
      </w:r>
      <w:r>
        <w:rPr>
          <w:spacing w:val="-10"/>
        </w:rPr>
        <w:t xml:space="preserve"> </w:t>
      </w:r>
      <w:r>
        <w:t>Toxicity) Species</w:t>
      </w:r>
      <w:r>
        <w:rPr>
          <w:spacing w:val="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Rat</w:t>
      </w:r>
      <w:r>
        <w:rPr>
          <w:spacing w:val="1"/>
        </w:rPr>
        <w:t xml:space="preserve"> </w:t>
      </w:r>
      <w:r>
        <w:t>(recommended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CLP)</w:t>
      </w:r>
    </w:p>
    <w:p w14:paraId="5E7C1B68" w14:textId="77777777" w:rsidR="00D27DD7" w:rsidRDefault="00000000">
      <w:pPr>
        <w:pStyle w:val="BodyText"/>
        <w:tabs>
          <w:tab w:val="left" w:pos="4584"/>
        </w:tabs>
        <w:spacing w:before="177" w:line="182" w:lineRule="exact"/>
        <w:ind w:left="1031"/>
      </w:pPr>
      <w:r>
        <w:t>Dermal</w:t>
      </w:r>
      <w:r>
        <w:rPr>
          <w:spacing w:val="-3"/>
        </w:rPr>
        <w:t xml:space="preserve"> </w:t>
      </w:r>
      <w:r>
        <w:t>route</w:t>
      </w:r>
      <w:r>
        <w:rPr>
          <w:spacing w:val="-2"/>
        </w:rPr>
        <w:t xml:space="preserve"> </w:t>
      </w:r>
      <w:r>
        <w:rPr>
          <w:spacing w:val="-10"/>
        </w:rPr>
        <w:t>:</w:t>
      </w:r>
      <w:r>
        <w:tab/>
        <w:t>LD50</w:t>
      </w:r>
      <w:r>
        <w:rPr>
          <w:spacing w:val="-3"/>
        </w:rPr>
        <w:t xml:space="preserve"> </w:t>
      </w:r>
      <w:r>
        <w:t>&gt;</w:t>
      </w:r>
      <w:r>
        <w:rPr>
          <w:spacing w:val="-1"/>
        </w:rPr>
        <w:t xml:space="preserve"> </w:t>
      </w:r>
      <w:r>
        <w:t xml:space="preserve">2000 mg/kg </w:t>
      </w:r>
      <w:r>
        <w:rPr>
          <w:spacing w:val="-2"/>
        </w:rPr>
        <w:t>bodyweight/day</w:t>
      </w:r>
    </w:p>
    <w:p w14:paraId="5A344536" w14:textId="77777777" w:rsidR="00D27DD7" w:rsidRDefault="00000000">
      <w:pPr>
        <w:pStyle w:val="BodyText"/>
        <w:spacing w:before="1" w:line="235" w:lineRule="auto"/>
        <w:ind w:left="4583" w:right="3051"/>
      </w:pPr>
      <w:r>
        <w:t>OECD</w:t>
      </w:r>
      <w:r>
        <w:rPr>
          <w:spacing w:val="-8"/>
        </w:rPr>
        <w:t xml:space="preserve"> </w:t>
      </w:r>
      <w:r>
        <w:t>Guideline</w:t>
      </w:r>
      <w:r>
        <w:rPr>
          <w:spacing w:val="-8"/>
        </w:rPr>
        <w:t xml:space="preserve"> </w:t>
      </w:r>
      <w:r>
        <w:t>402</w:t>
      </w:r>
      <w:r>
        <w:rPr>
          <w:spacing w:val="-9"/>
        </w:rPr>
        <w:t xml:space="preserve"> </w:t>
      </w:r>
      <w:r>
        <w:t>(Acute</w:t>
      </w:r>
      <w:r>
        <w:rPr>
          <w:spacing w:val="-6"/>
        </w:rPr>
        <w:t xml:space="preserve"> </w:t>
      </w:r>
      <w:r>
        <w:t>Dermal</w:t>
      </w:r>
      <w:r>
        <w:rPr>
          <w:spacing w:val="-10"/>
        </w:rPr>
        <w:t xml:space="preserve"> </w:t>
      </w:r>
      <w:r>
        <w:t>Toxicity) Species</w:t>
      </w:r>
      <w:r>
        <w:rPr>
          <w:spacing w:val="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Rabbit</w:t>
      </w:r>
      <w:r>
        <w:rPr>
          <w:spacing w:val="-1"/>
        </w:rPr>
        <w:t xml:space="preserve"> </w:t>
      </w:r>
      <w:r>
        <w:t>(recommended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4"/>
        </w:rPr>
        <w:t>CLP)</w:t>
      </w:r>
    </w:p>
    <w:p w14:paraId="2250200E" w14:textId="77777777" w:rsidR="00D27DD7" w:rsidRDefault="00000000">
      <w:pPr>
        <w:pStyle w:val="BodyText"/>
        <w:tabs>
          <w:tab w:val="left" w:pos="4583"/>
        </w:tabs>
        <w:spacing w:before="176" w:line="182" w:lineRule="exact"/>
        <w:ind w:left="1031"/>
      </w:pPr>
      <w:r>
        <w:t>Inhalation</w:t>
      </w:r>
      <w:r>
        <w:rPr>
          <w:spacing w:val="-4"/>
        </w:rPr>
        <w:t xml:space="preserve"> </w:t>
      </w:r>
      <w:r>
        <w:t>route</w:t>
      </w:r>
      <w:r>
        <w:rPr>
          <w:spacing w:val="-4"/>
        </w:rPr>
        <w:t xml:space="preserve"> </w:t>
      </w:r>
      <w:r>
        <w:t>(n/a)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  <w:t>LC50</w:t>
      </w:r>
      <w:r>
        <w:rPr>
          <w:spacing w:val="-3"/>
        </w:rPr>
        <w:t xml:space="preserve"> </w:t>
      </w:r>
      <w:r>
        <w:t xml:space="preserve">&gt; </w:t>
      </w:r>
      <w:r>
        <w:rPr>
          <w:spacing w:val="-4"/>
        </w:rPr>
        <w:t>94.4</w:t>
      </w:r>
    </w:p>
    <w:p w14:paraId="76EA8117" w14:textId="77777777" w:rsidR="00D27DD7" w:rsidRDefault="00000000">
      <w:pPr>
        <w:pStyle w:val="BodyText"/>
        <w:spacing w:before="1" w:line="235" w:lineRule="auto"/>
        <w:ind w:left="4583" w:right="3051"/>
      </w:pPr>
      <w:r>
        <w:t>OECD</w:t>
      </w:r>
      <w:r>
        <w:rPr>
          <w:spacing w:val="-8"/>
        </w:rPr>
        <w:t xml:space="preserve"> </w:t>
      </w:r>
      <w:r>
        <w:t>Guideline</w:t>
      </w:r>
      <w:r>
        <w:rPr>
          <w:spacing w:val="-8"/>
        </w:rPr>
        <w:t xml:space="preserve"> </w:t>
      </w:r>
      <w:r>
        <w:t>403</w:t>
      </w:r>
      <w:r>
        <w:rPr>
          <w:spacing w:val="-9"/>
        </w:rPr>
        <w:t xml:space="preserve"> </w:t>
      </w:r>
      <w:r>
        <w:t>(Acute</w:t>
      </w:r>
      <w:r>
        <w:rPr>
          <w:spacing w:val="-6"/>
        </w:rPr>
        <w:t xml:space="preserve"> </w:t>
      </w:r>
      <w:r>
        <w:t>Inhalation</w:t>
      </w:r>
      <w:r>
        <w:rPr>
          <w:spacing w:val="-11"/>
        </w:rPr>
        <w:t xml:space="preserve"> </w:t>
      </w:r>
      <w:r>
        <w:t>Toxicity) Species : Rat (recommended by the CLP)</w:t>
      </w:r>
    </w:p>
    <w:p w14:paraId="1D673E8D" w14:textId="77777777" w:rsidR="00D27DD7" w:rsidRDefault="00D27DD7">
      <w:pPr>
        <w:pStyle w:val="BodyText"/>
        <w:spacing w:before="67"/>
        <w:ind w:left="0"/>
      </w:pPr>
    </w:p>
    <w:p w14:paraId="1CD76FFB" w14:textId="77777777" w:rsidR="00D27DD7" w:rsidRDefault="00000000">
      <w:pPr>
        <w:pStyle w:val="Heading1"/>
        <w:spacing w:before="0"/>
        <w:rPr>
          <w:u w:val="none"/>
        </w:rPr>
      </w:pPr>
      <w:r>
        <w:rPr>
          <w:spacing w:val="-2"/>
        </w:rPr>
        <w:t>Carcinogenicity</w:t>
      </w:r>
      <w:r>
        <w:rPr>
          <w:spacing w:val="16"/>
        </w:rPr>
        <w:t xml:space="preserve"> </w:t>
      </w:r>
      <w:r>
        <w:rPr>
          <w:spacing w:val="-10"/>
        </w:rPr>
        <w:t>:</w:t>
      </w:r>
    </w:p>
    <w:p w14:paraId="0FEFB1F9" w14:textId="77777777" w:rsidR="00D27DD7" w:rsidRDefault="00000000">
      <w:pPr>
        <w:pStyle w:val="BodyText"/>
        <w:spacing w:before="43" w:line="182" w:lineRule="exact"/>
        <w:ind w:left="854"/>
      </w:pPr>
      <w:r>
        <w:t>BITUME</w:t>
      </w:r>
      <w:r>
        <w:rPr>
          <w:spacing w:val="-4"/>
        </w:rPr>
        <w:t xml:space="preserve"> </w:t>
      </w:r>
      <w:r>
        <w:t>(CAS:</w:t>
      </w:r>
      <w:r>
        <w:rPr>
          <w:spacing w:val="-4"/>
        </w:rPr>
        <w:t xml:space="preserve"> </w:t>
      </w:r>
      <w:r>
        <w:t>8052-42-</w:t>
      </w:r>
      <w:r>
        <w:rPr>
          <w:spacing w:val="-5"/>
        </w:rPr>
        <w:t>4)</w:t>
      </w:r>
    </w:p>
    <w:p w14:paraId="798B635D" w14:textId="77777777" w:rsidR="00D27DD7" w:rsidRDefault="00000000">
      <w:pPr>
        <w:pStyle w:val="BodyText"/>
        <w:tabs>
          <w:tab w:val="left" w:pos="4583"/>
        </w:tabs>
        <w:spacing w:line="180" w:lineRule="exact"/>
        <w:ind w:left="1031"/>
      </w:pPr>
      <w:r>
        <w:rPr>
          <w:spacing w:val="-2"/>
        </w:rPr>
        <w:t>Carcinogenicity</w:t>
      </w:r>
      <w:r>
        <w:rPr>
          <w:spacing w:val="2"/>
        </w:rPr>
        <w:t xml:space="preserve"> </w:t>
      </w:r>
      <w:r>
        <w:rPr>
          <w:spacing w:val="-2"/>
        </w:rPr>
        <w:t>Test</w:t>
      </w:r>
      <w:r>
        <w:rPr>
          <w:spacing w:val="10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2"/>
        </w:rPr>
        <w:t>Negative.</w:t>
      </w:r>
    </w:p>
    <w:p w14:paraId="736FD2AE" w14:textId="77777777" w:rsidR="00D27DD7" w:rsidRDefault="00000000">
      <w:pPr>
        <w:pStyle w:val="BodyText"/>
        <w:spacing w:line="182" w:lineRule="exact"/>
        <w:ind w:left="4583"/>
      </w:pPr>
      <w:r>
        <w:t>No</w:t>
      </w:r>
      <w:r>
        <w:rPr>
          <w:spacing w:val="-4"/>
        </w:rPr>
        <w:t xml:space="preserve"> </w:t>
      </w:r>
      <w:r>
        <w:t>carcinogenic</w:t>
      </w:r>
      <w:r>
        <w:rPr>
          <w:spacing w:val="-1"/>
        </w:rPr>
        <w:t xml:space="preserve"> </w:t>
      </w:r>
      <w:r>
        <w:rPr>
          <w:spacing w:val="-2"/>
        </w:rPr>
        <w:t>effect.</w:t>
      </w:r>
    </w:p>
    <w:p w14:paraId="23F24CA2" w14:textId="77777777" w:rsidR="00D27DD7" w:rsidRDefault="00D27DD7">
      <w:pPr>
        <w:pStyle w:val="BodyText"/>
        <w:spacing w:before="7"/>
        <w:ind w:left="0"/>
        <w:rPr>
          <w:sz w:val="13"/>
        </w:rPr>
      </w:pPr>
    </w:p>
    <w:p w14:paraId="21729A3A" w14:textId="77777777" w:rsidR="00D27DD7" w:rsidRDefault="00D27DD7">
      <w:pPr>
        <w:pStyle w:val="BodyText"/>
        <w:rPr>
          <w:sz w:val="13"/>
        </w:rPr>
        <w:sectPr w:rsidR="00D27DD7">
          <w:pgSz w:w="11910" w:h="16840"/>
          <w:pgMar w:top="2000" w:right="425" w:bottom="280" w:left="425" w:header="1129" w:footer="0" w:gutter="0"/>
          <w:cols w:space="720"/>
        </w:sectPr>
      </w:pPr>
    </w:p>
    <w:p w14:paraId="44935F76" w14:textId="77777777" w:rsidR="00D27DD7" w:rsidRDefault="00000000">
      <w:pPr>
        <w:pStyle w:val="Heading1"/>
        <w:spacing w:before="94"/>
        <w:rPr>
          <w:u w:val="none"/>
        </w:rPr>
      </w:pPr>
      <w:r>
        <w:t>Reproductive</w:t>
      </w:r>
      <w:r>
        <w:rPr>
          <w:spacing w:val="-4"/>
        </w:rPr>
        <w:t xml:space="preserve"> </w:t>
      </w:r>
      <w:r>
        <w:t>toxicant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64C21B24" w14:textId="77777777" w:rsidR="00D27DD7" w:rsidRDefault="00000000">
      <w:pPr>
        <w:pStyle w:val="BodyText"/>
        <w:spacing w:before="42"/>
        <w:ind w:left="854"/>
      </w:pPr>
      <w:r>
        <w:t>BITUME</w:t>
      </w:r>
      <w:r>
        <w:rPr>
          <w:spacing w:val="-4"/>
        </w:rPr>
        <w:t xml:space="preserve"> </w:t>
      </w:r>
      <w:r>
        <w:t>(CAS:</w:t>
      </w:r>
      <w:r>
        <w:rPr>
          <w:spacing w:val="-4"/>
        </w:rPr>
        <w:t xml:space="preserve"> </w:t>
      </w:r>
      <w:r>
        <w:t>8052-42-</w:t>
      </w:r>
      <w:r>
        <w:rPr>
          <w:spacing w:val="-5"/>
        </w:rPr>
        <w:t>4)</w:t>
      </w:r>
    </w:p>
    <w:p w14:paraId="059815CA" w14:textId="77777777" w:rsidR="00D27DD7" w:rsidRDefault="00000000">
      <w:pPr>
        <w:pStyle w:val="BodyText"/>
        <w:ind w:left="0"/>
      </w:pPr>
      <w:r>
        <w:br w:type="column"/>
      </w:r>
    </w:p>
    <w:p w14:paraId="36889477" w14:textId="77777777" w:rsidR="00D27DD7" w:rsidRDefault="00D27DD7">
      <w:pPr>
        <w:pStyle w:val="BodyText"/>
        <w:spacing w:before="158"/>
        <w:ind w:left="0"/>
      </w:pPr>
    </w:p>
    <w:p w14:paraId="30B467E8" w14:textId="77777777" w:rsidR="00D27DD7" w:rsidRDefault="00000000">
      <w:pPr>
        <w:pStyle w:val="BodyText"/>
        <w:spacing w:line="235" w:lineRule="auto"/>
        <w:ind w:left="496" w:right="272"/>
      </w:pPr>
      <w:r>
        <w:t>OECD</w:t>
      </w:r>
      <w:r>
        <w:rPr>
          <w:spacing w:val="-4"/>
        </w:rPr>
        <w:t xml:space="preserve"> </w:t>
      </w:r>
      <w:r>
        <w:t>Guideline</w:t>
      </w:r>
      <w:r>
        <w:rPr>
          <w:spacing w:val="-4"/>
        </w:rPr>
        <w:t xml:space="preserve"> </w:t>
      </w:r>
      <w:r>
        <w:t>422</w:t>
      </w:r>
      <w:r>
        <w:rPr>
          <w:spacing w:val="-5"/>
        </w:rPr>
        <w:t xml:space="preserve"> </w:t>
      </w:r>
      <w:r>
        <w:t>(Combined</w:t>
      </w:r>
      <w:r>
        <w:rPr>
          <w:spacing w:val="-3"/>
        </w:rPr>
        <w:t xml:space="preserve"> </w:t>
      </w:r>
      <w:r>
        <w:t>Repeated</w:t>
      </w:r>
      <w:r>
        <w:rPr>
          <w:spacing w:val="-3"/>
        </w:rPr>
        <w:t xml:space="preserve"> </w:t>
      </w:r>
      <w:r>
        <w:t>Dose</w:t>
      </w:r>
      <w:r>
        <w:rPr>
          <w:spacing w:val="-6"/>
        </w:rPr>
        <w:t xml:space="preserve"> </w:t>
      </w:r>
      <w:r>
        <w:t>Toxicity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Reproduction</w:t>
      </w:r>
      <w:r>
        <w:rPr>
          <w:spacing w:val="-3"/>
        </w:rPr>
        <w:t xml:space="preserve"> </w:t>
      </w:r>
      <w:r>
        <w:t>/ Developmental Toxicity Screening Test)</w:t>
      </w:r>
    </w:p>
    <w:p w14:paraId="1402FE7C" w14:textId="77777777" w:rsidR="00D27DD7" w:rsidRDefault="00D27DD7">
      <w:pPr>
        <w:pStyle w:val="BodyText"/>
        <w:spacing w:line="235" w:lineRule="auto"/>
        <w:sectPr w:rsidR="00D27DD7">
          <w:type w:val="continuous"/>
          <w:pgSz w:w="11910" w:h="16840"/>
          <w:pgMar w:top="2000" w:right="425" w:bottom="280" w:left="425" w:header="1129" w:footer="0" w:gutter="0"/>
          <w:cols w:num="2" w:space="720" w:equalWidth="0">
            <w:col w:w="2803" w:space="1284"/>
            <w:col w:w="6973"/>
          </w:cols>
        </w:sectPr>
      </w:pPr>
    </w:p>
    <w:p w14:paraId="51E98E4C" w14:textId="77777777" w:rsidR="00D27DD7" w:rsidRDefault="00000000">
      <w:pPr>
        <w:pStyle w:val="BodyText"/>
        <w:tabs>
          <w:tab w:val="left" w:pos="4584"/>
        </w:tabs>
        <w:spacing w:line="181" w:lineRule="exact"/>
        <w:ind w:left="1031"/>
      </w:pPr>
      <w:r>
        <w:t>Study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  <w:t>Species :</w:t>
      </w:r>
      <w:r>
        <w:rPr>
          <w:spacing w:val="1"/>
        </w:rPr>
        <w:t xml:space="preserve"> </w:t>
      </w:r>
      <w:r>
        <w:rPr>
          <w:spacing w:val="-5"/>
        </w:rPr>
        <w:t>Rat</w:t>
      </w:r>
    </w:p>
    <w:p w14:paraId="0804DCBE" w14:textId="77777777" w:rsidR="00D27DD7" w:rsidRDefault="00D27DD7">
      <w:pPr>
        <w:pStyle w:val="BodyText"/>
        <w:spacing w:before="66"/>
        <w:ind w:left="0"/>
      </w:pPr>
    </w:p>
    <w:p w14:paraId="3D95246A" w14:textId="77777777" w:rsidR="00D27DD7" w:rsidRDefault="00000000">
      <w:pPr>
        <w:pStyle w:val="Heading1"/>
        <w:spacing w:before="1"/>
        <w:rPr>
          <w:u w:val="none"/>
        </w:rPr>
      </w:pPr>
      <w:r>
        <w:t>Specific</w:t>
      </w:r>
      <w:r>
        <w:rPr>
          <w:spacing w:val="-3"/>
        </w:rPr>
        <w:t xml:space="preserve"> </w:t>
      </w:r>
      <w:r>
        <w:t>target</w:t>
      </w:r>
      <w:r>
        <w:rPr>
          <w:spacing w:val="-1"/>
        </w:rPr>
        <w:t xml:space="preserve"> </w:t>
      </w:r>
      <w:r>
        <w:t>organ</w:t>
      </w:r>
      <w:r>
        <w:rPr>
          <w:spacing w:val="-1"/>
        </w:rPr>
        <w:t xml:space="preserve"> </w:t>
      </w:r>
      <w:r>
        <w:t>systemic</w:t>
      </w:r>
      <w:r>
        <w:rPr>
          <w:spacing w:val="-3"/>
        </w:rPr>
        <w:t xml:space="preserve"> </w:t>
      </w:r>
      <w:r>
        <w:t>toxicity</w:t>
      </w:r>
      <w:r>
        <w:rPr>
          <w:spacing w:val="-10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repeated</w:t>
      </w:r>
      <w:r>
        <w:rPr>
          <w:spacing w:val="-2"/>
        </w:rPr>
        <w:t xml:space="preserve"> </w:t>
      </w:r>
      <w:r>
        <w:t>exposure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1DA2C39D" w14:textId="77777777" w:rsidR="00D27DD7" w:rsidRDefault="00000000">
      <w:pPr>
        <w:pStyle w:val="BodyText"/>
        <w:spacing w:before="42"/>
        <w:ind w:left="854"/>
      </w:pPr>
      <w:r>
        <w:t>BITUME</w:t>
      </w:r>
      <w:r>
        <w:rPr>
          <w:spacing w:val="-4"/>
        </w:rPr>
        <w:t xml:space="preserve"> </w:t>
      </w:r>
      <w:r>
        <w:t>(CAS:</w:t>
      </w:r>
      <w:r>
        <w:rPr>
          <w:spacing w:val="-4"/>
        </w:rPr>
        <w:t xml:space="preserve"> </w:t>
      </w:r>
      <w:r>
        <w:t>8052-42-</w:t>
      </w:r>
      <w:r>
        <w:rPr>
          <w:spacing w:val="-5"/>
        </w:rPr>
        <w:t>4)</w:t>
      </w:r>
    </w:p>
    <w:p w14:paraId="08370DFE" w14:textId="77777777" w:rsidR="00D27DD7" w:rsidRDefault="00000000">
      <w:pPr>
        <w:pStyle w:val="BodyText"/>
        <w:spacing w:line="178" w:lineRule="exact"/>
        <w:ind w:left="0" w:right="4287"/>
        <w:jc w:val="right"/>
      </w:pPr>
      <w:r>
        <w:t>Duration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exposure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rPr>
          <w:spacing w:val="-4"/>
        </w:rPr>
        <w:t>days</w:t>
      </w:r>
    </w:p>
    <w:p w14:paraId="43208657" w14:textId="77777777" w:rsidR="00D27DD7" w:rsidRDefault="00000000">
      <w:pPr>
        <w:pStyle w:val="BodyText"/>
        <w:tabs>
          <w:tab w:val="left" w:pos="3552"/>
        </w:tabs>
        <w:spacing w:line="182" w:lineRule="exact"/>
        <w:ind w:left="0" w:right="4262"/>
        <w:jc w:val="right"/>
      </w:pPr>
      <w:r>
        <w:t>Dermal</w:t>
      </w:r>
      <w:r>
        <w:rPr>
          <w:spacing w:val="-3"/>
        </w:rPr>
        <w:t xml:space="preserve"> </w:t>
      </w:r>
      <w:r>
        <w:t>route</w:t>
      </w:r>
      <w:r>
        <w:rPr>
          <w:spacing w:val="-2"/>
        </w:rPr>
        <w:t xml:space="preserve"> </w:t>
      </w:r>
      <w:r>
        <w:rPr>
          <w:spacing w:val="-10"/>
        </w:rPr>
        <w:t>:</w:t>
      </w:r>
      <w:r>
        <w:tab/>
        <w:t>C</w:t>
      </w:r>
      <w:r>
        <w:rPr>
          <w:spacing w:val="-2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200 mg/kg</w:t>
      </w:r>
      <w:r>
        <w:rPr>
          <w:spacing w:val="2"/>
        </w:rPr>
        <w:t xml:space="preserve"> </w:t>
      </w:r>
      <w:r>
        <w:rPr>
          <w:spacing w:val="-2"/>
        </w:rPr>
        <w:t>bodyweight/day</w:t>
      </w:r>
    </w:p>
    <w:p w14:paraId="51CE92DE" w14:textId="77777777" w:rsidR="00D27DD7" w:rsidRDefault="00D27DD7">
      <w:pPr>
        <w:pStyle w:val="BodyText"/>
        <w:spacing w:line="182" w:lineRule="exact"/>
        <w:jc w:val="right"/>
        <w:sectPr w:rsidR="00D27DD7">
          <w:type w:val="continuous"/>
          <w:pgSz w:w="11910" w:h="16840"/>
          <w:pgMar w:top="2000" w:right="425" w:bottom="280" w:left="425" w:header="1129" w:footer="0" w:gutter="0"/>
          <w:cols w:space="720"/>
        </w:sectPr>
      </w:pPr>
    </w:p>
    <w:p w14:paraId="7CE531A0" w14:textId="77777777" w:rsidR="00D27DD7" w:rsidRDefault="00D27DD7">
      <w:pPr>
        <w:pStyle w:val="BodyText"/>
        <w:spacing w:before="154"/>
        <w:ind w:left="0"/>
      </w:pPr>
    </w:p>
    <w:p w14:paraId="7FADC54D" w14:textId="77777777" w:rsidR="00D27DD7" w:rsidRDefault="00000000">
      <w:pPr>
        <w:pStyle w:val="BodyText"/>
        <w:spacing w:line="235" w:lineRule="auto"/>
        <w:ind w:left="4583" w:right="1291"/>
      </w:pPr>
      <w:r>
        <w:t>OECD</w:t>
      </w:r>
      <w:r>
        <w:rPr>
          <w:spacing w:val="-5"/>
        </w:rPr>
        <w:t xml:space="preserve"> </w:t>
      </w:r>
      <w:r>
        <w:t>Guideline</w:t>
      </w:r>
      <w:r>
        <w:rPr>
          <w:spacing w:val="-5"/>
        </w:rPr>
        <w:t xml:space="preserve"> </w:t>
      </w:r>
      <w:r>
        <w:t>410</w:t>
      </w:r>
      <w:r>
        <w:rPr>
          <w:spacing w:val="-6"/>
        </w:rPr>
        <w:t xml:space="preserve"> </w:t>
      </w:r>
      <w:r>
        <w:t>(Repeated</w:t>
      </w:r>
      <w:r>
        <w:rPr>
          <w:spacing w:val="-4"/>
        </w:rPr>
        <w:t xml:space="preserve"> </w:t>
      </w:r>
      <w:r>
        <w:t>Dose</w:t>
      </w:r>
      <w:r>
        <w:rPr>
          <w:spacing w:val="-4"/>
        </w:rPr>
        <w:t xml:space="preserve"> </w:t>
      </w:r>
      <w:r>
        <w:t>Dermal</w:t>
      </w:r>
      <w:r>
        <w:rPr>
          <w:spacing w:val="-7"/>
        </w:rPr>
        <w:t xml:space="preserve"> </w:t>
      </w:r>
      <w:r>
        <w:t>Toxicity:</w:t>
      </w:r>
      <w:r>
        <w:rPr>
          <w:spacing w:val="-5"/>
        </w:rPr>
        <w:t xml:space="preserve"> </w:t>
      </w:r>
      <w:r>
        <w:t>21/28-Day</w:t>
      </w:r>
      <w:r>
        <w:rPr>
          <w:spacing w:val="-5"/>
        </w:rPr>
        <w:t xml:space="preserve"> </w:t>
      </w:r>
      <w:r>
        <w:t>Study) Species : Rabbit (</w:t>
      </w:r>
      <w:proofErr w:type="spellStart"/>
      <w:r>
        <w:t>recommanded</w:t>
      </w:r>
      <w:proofErr w:type="spellEnd"/>
      <w:r>
        <w:t xml:space="preserve"> by CLP)</w:t>
      </w:r>
    </w:p>
    <w:p w14:paraId="487716AE" w14:textId="77777777" w:rsidR="00D27DD7" w:rsidRDefault="00000000">
      <w:pPr>
        <w:pStyle w:val="BodyText"/>
        <w:spacing w:before="176" w:line="182" w:lineRule="exact"/>
        <w:ind w:left="822" w:right="528"/>
        <w:jc w:val="center"/>
      </w:pPr>
      <w:r>
        <w:t>Duration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exposure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90</w:t>
      </w:r>
      <w:r>
        <w:rPr>
          <w:spacing w:val="-2"/>
        </w:rPr>
        <w:t xml:space="preserve"> </w:t>
      </w:r>
      <w:r>
        <w:rPr>
          <w:spacing w:val="-4"/>
        </w:rPr>
        <w:t>days</w:t>
      </w:r>
    </w:p>
    <w:p w14:paraId="1BADE6DB" w14:textId="77777777" w:rsidR="00D27DD7" w:rsidRDefault="00000000">
      <w:pPr>
        <w:pStyle w:val="BodyText"/>
        <w:tabs>
          <w:tab w:val="left" w:pos="3551"/>
        </w:tabs>
        <w:spacing w:line="180" w:lineRule="exact"/>
        <w:ind w:left="0" w:right="4738"/>
        <w:jc w:val="center"/>
      </w:pPr>
      <w:r>
        <w:t>Inhalation</w:t>
      </w:r>
      <w:r>
        <w:rPr>
          <w:spacing w:val="-5"/>
        </w:rPr>
        <w:t xml:space="preserve"> </w:t>
      </w:r>
      <w:r>
        <w:t>route</w:t>
      </w:r>
      <w:r>
        <w:rPr>
          <w:spacing w:val="-3"/>
        </w:rPr>
        <w:t xml:space="preserve"> </w:t>
      </w:r>
      <w:r>
        <w:rPr>
          <w:spacing w:val="-10"/>
        </w:rPr>
        <w:t>:</w:t>
      </w:r>
      <w:r>
        <w:tab/>
        <w:t xml:space="preserve">C = </w:t>
      </w:r>
      <w:r>
        <w:rPr>
          <w:spacing w:val="-2"/>
        </w:rPr>
        <w:t>103.9</w:t>
      </w:r>
    </w:p>
    <w:p w14:paraId="797E2AA2" w14:textId="77777777" w:rsidR="00D27DD7" w:rsidRDefault="00000000">
      <w:pPr>
        <w:pStyle w:val="BodyText"/>
        <w:spacing w:line="182" w:lineRule="exact"/>
        <w:ind w:left="824" w:right="2"/>
        <w:jc w:val="center"/>
      </w:pPr>
      <w:r>
        <w:t>Species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Rat</w:t>
      </w:r>
      <w:r>
        <w:rPr>
          <w:spacing w:val="1"/>
        </w:rPr>
        <w:t xml:space="preserve"> </w:t>
      </w:r>
      <w:r>
        <w:t>(</w:t>
      </w:r>
      <w:proofErr w:type="spellStart"/>
      <w:r>
        <w:t>recommanded</w:t>
      </w:r>
      <w:proofErr w:type="spellEnd"/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rPr>
          <w:spacing w:val="-4"/>
        </w:rPr>
        <w:t>CLP)</w:t>
      </w:r>
    </w:p>
    <w:p w14:paraId="78368933" w14:textId="77777777" w:rsidR="00D27DD7" w:rsidRDefault="00D27DD7">
      <w:pPr>
        <w:pStyle w:val="BodyText"/>
        <w:spacing w:before="67"/>
        <w:ind w:left="0"/>
      </w:pPr>
    </w:p>
    <w:p w14:paraId="5F3A6F93" w14:textId="77777777" w:rsidR="00D27DD7" w:rsidRDefault="00000000">
      <w:pPr>
        <w:pStyle w:val="Heading1"/>
        <w:numPr>
          <w:ilvl w:val="2"/>
          <w:numId w:val="5"/>
        </w:numPr>
        <w:tabs>
          <w:tab w:val="left" w:pos="1044"/>
        </w:tabs>
        <w:spacing w:before="0"/>
        <w:ind w:left="1044" w:hanging="548"/>
        <w:rPr>
          <w:u w:val="none"/>
        </w:rPr>
      </w:pPr>
      <w:r>
        <w:rPr>
          <w:spacing w:val="2"/>
        </w:rPr>
        <w:t xml:space="preserve"> </w:t>
      </w:r>
      <w:r>
        <w:rPr>
          <w:spacing w:val="-2"/>
        </w:rPr>
        <w:t>Mixture</w:t>
      </w:r>
    </w:p>
    <w:p w14:paraId="5FD73297" w14:textId="77777777" w:rsidR="00D27DD7" w:rsidRDefault="00000000">
      <w:pPr>
        <w:spacing w:before="74"/>
        <w:ind w:left="496"/>
        <w:rPr>
          <w:b/>
          <w:sz w:val="18"/>
        </w:rPr>
      </w:pPr>
      <w:r>
        <w:rPr>
          <w:b/>
          <w:sz w:val="18"/>
          <w:u w:val="single"/>
        </w:rPr>
        <w:t>Respiratory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z w:val="18"/>
          <w:u w:val="single"/>
        </w:rPr>
        <w:t>or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skin</w:t>
      </w:r>
      <w:r>
        <w:rPr>
          <w:b/>
          <w:spacing w:val="1"/>
          <w:sz w:val="18"/>
          <w:u w:val="single"/>
        </w:rPr>
        <w:t xml:space="preserve"> </w:t>
      </w:r>
      <w:proofErr w:type="spellStart"/>
      <w:r>
        <w:rPr>
          <w:b/>
          <w:sz w:val="18"/>
          <w:u w:val="single"/>
        </w:rPr>
        <w:t>sensitisation</w:t>
      </w:r>
      <w:proofErr w:type="spellEnd"/>
      <w:r>
        <w:rPr>
          <w:b/>
          <w:sz w:val="18"/>
          <w:u w:val="single"/>
        </w:rPr>
        <w:t xml:space="preserve"> </w:t>
      </w:r>
      <w:r>
        <w:rPr>
          <w:b/>
          <w:spacing w:val="-10"/>
          <w:sz w:val="18"/>
          <w:u w:val="single"/>
        </w:rPr>
        <w:t>:</w:t>
      </w:r>
    </w:p>
    <w:p w14:paraId="5DBCC30A" w14:textId="77777777" w:rsidR="00D27DD7" w:rsidRDefault="00000000">
      <w:pPr>
        <w:pStyle w:val="BodyText"/>
        <w:spacing w:before="42"/>
      </w:pPr>
      <w:r>
        <w:t>Contains at least</w:t>
      </w:r>
      <w:r>
        <w:rPr>
          <w:spacing w:val="-1"/>
        </w:rPr>
        <w:t xml:space="preserve"> </w:t>
      </w:r>
      <w:r>
        <w:t>one</w:t>
      </w:r>
      <w:r>
        <w:rPr>
          <w:spacing w:val="-2"/>
        </w:rPr>
        <w:t xml:space="preserve"> </w:t>
      </w:r>
      <w:proofErr w:type="spellStart"/>
      <w:r>
        <w:t>sensitising</w:t>
      </w:r>
      <w:proofErr w:type="spellEnd"/>
      <w:r>
        <w:rPr>
          <w:spacing w:val="-1"/>
        </w:rPr>
        <w:t xml:space="preserve"> </w:t>
      </w:r>
      <w:r>
        <w:t>substance. May</w:t>
      </w:r>
      <w:r>
        <w:rPr>
          <w:spacing w:val="-3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allergic</w:t>
      </w:r>
      <w:r>
        <w:rPr>
          <w:spacing w:val="-1"/>
        </w:rPr>
        <w:t xml:space="preserve"> </w:t>
      </w:r>
      <w:r>
        <w:rPr>
          <w:spacing w:val="-2"/>
        </w:rPr>
        <w:t>reaction.</w:t>
      </w:r>
    </w:p>
    <w:p w14:paraId="2D933DF6" w14:textId="77777777" w:rsidR="00D27DD7" w:rsidRDefault="00000000">
      <w:pPr>
        <w:pStyle w:val="Heading1"/>
        <w:numPr>
          <w:ilvl w:val="1"/>
          <w:numId w:val="5"/>
        </w:numPr>
        <w:tabs>
          <w:tab w:val="left" w:pos="895"/>
        </w:tabs>
        <w:spacing w:line="326" w:lineRule="auto"/>
        <w:ind w:left="496" w:right="7604" w:firstLine="0"/>
        <w:rPr>
          <w:u w:val="none"/>
        </w:rPr>
      </w:pPr>
      <w:r>
        <w:rPr>
          <w:spacing w:val="-5"/>
        </w:rPr>
        <w:t xml:space="preserve"> </w:t>
      </w:r>
      <w:r>
        <w:t>​Information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hazards</w:t>
      </w:r>
      <w:r>
        <w:rPr>
          <w:u w:val="none"/>
        </w:rPr>
        <w:t xml:space="preserve"> </w:t>
      </w:r>
      <w:r>
        <w:t>Endocrine disrupting properties</w:t>
      </w:r>
    </w:p>
    <w:p w14:paraId="04BCCC5B" w14:textId="77777777" w:rsidR="00D27DD7" w:rsidRDefault="00000000">
      <w:pPr>
        <w:pStyle w:val="BodyText"/>
        <w:spacing w:line="151" w:lineRule="exact"/>
      </w:pPr>
      <w:r>
        <w:t>The</w:t>
      </w:r>
      <w:r>
        <w:rPr>
          <w:spacing w:val="-5"/>
        </w:rPr>
        <w:t xml:space="preserve"> </w:t>
      </w:r>
      <w:r>
        <w:t>mixture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 contain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substance</w:t>
      </w:r>
      <w:r>
        <w:rPr>
          <w:spacing w:val="-1"/>
        </w:rPr>
        <w:t xml:space="preserve"> </w:t>
      </w:r>
      <w:r>
        <w:t>evaluated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endocrine</w:t>
      </w:r>
      <w:r>
        <w:rPr>
          <w:spacing w:val="-3"/>
        </w:rPr>
        <w:t xml:space="preserve"> </w:t>
      </w:r>
      <w:r>
        <w:t>disruptor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rPr>
          <w:spacing w:val="-2"/>
        </w:rPr>
        <w:t>health.</w:t>
      </w:r>
    </w:p>
    <w:p w14:paraId="59F86532" w14:textId="77777777" w:rsidR="00D27DD7" w:rsidRDefault="00000000">
      <w:pPr>
        <w:pStyle w:val="Heading1"/>
        <w:rPr>
          <w:u w:val="none"/>
        </w:rPr>
      </w:pPr>
      <w:r>
        <w:t>Monograph(s)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IARC</w:t>
      </w:r>
      <w:r>
        <w:rPr>
          <w:spacing w:val="-3"/>
        </w:rPr>
        <w:t xml:space="preserve"> </w:t>
      </w:r>
      <w:r>
        <w:t>(International</w:t>
      </w:r>
      <w:r>
        <w:rPr>
          <w:spacing w:val="-1"/>
        </w:rPr>
        <w:t xml:space="preserve"> </w:t>
      </w:r>
      <w:r>
        <w:t>Agency</w:t>
      </w:r>
      <w:r>
        <w:rPr>
          <w:spacing w:val="-10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Cancer) </w:t>
      </w:r>
      <w:r>
        <w:rPr>
          <w:spacing w:val="-10"/>
        </w:rPr>
        <w:t>:</w:t>
      </w:r>
    </w:p>
    <w:p w14:paraId="294F1A77" w14:textId="77777777" w:rsidR="00D27DD7" w:rsidRDefault="00000000">
      <w:pPr>
        <w:pStyle w:val="BodyText"/>
        <w:spacing w:before="42"/>
      </w:pPr>
      <w:r>
        <w:t>CAS</w:t>
      </w:r>
      <w:r>
        <w:rPr>
          <w:spacing w:val="-1"/>
        </w:rPr>
        <w:t xml:space="preserve"> </w:t>
      </w:r>
      <w:r>
        <w:t>8052-42-4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IARC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2B : The</w:t>
      </w:r>
      <w:r>
        <w:rPr>
          <w:spacing w:val="-2"/>
        </w:rPr>
        <w:t xml:space="preserve"> </w:t>
      </w:r>
      <w:r>
        <w:t>agent is</w:t>
      </w:r>
      <w:r>
        <w:rPr>
          <w:spacing w:val="-1"/>
        </w:rPr>
        <w:t xml:space="preserve"> </w:t>
      </w:r>
      <w:r>
        <w:t>possibly</w:t>
      </w:r>
      <w:r>
        <w:rPr>
          <w:spacing w:val="-1"/>
        </w:rPr>
        <w:t xml:space="preserve"> </w:t>
      </w:r>
      <w:r>
        <w:t>carcinogenic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humans.</w:t>
      </w:r>
    </w:p>
    <w:p w14:paraId="5AB6FEE7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5ABA9DE8" wp14:editId="4448B0B6">
                <wp:simplePos x="0" y="0"/>
                <wp:positionH relativeFrom="page">
                  <wp:posOffset>359663</wp:posOffset>
                </wp:positionH>
                <wp:positionV relativeFrom="paragraph">
                  <wp:posOffset>133362</wp:posOffset>
                </wp:positionV>
                <wp:extent cx="6841490" cy="136525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481B20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ECOLOGICAL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A9DE8" id="Group 72" o:spid="_x0000_s1071" style="position:absolute;margin-left:28.3pt;margin-top:10.5pt;width:538.7pt;height:10.75pt;z-index:-15720448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">
                <v:shape id="Graphic 73" o:spid="_x0000_s1072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74" o:spid="_x0000_s1073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" path="m,l6838187,e" filled="f" strokeweight=".1323mm">
                  <v:path arrowok="t"/>
                </v:shape>
                <v:shape id="Textbox 75" o:spid="_x0000_s1074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4E481B20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12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ECOLOGICAL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5DBC2F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spacing w:before="68"/>
        <w:ind w:left="895" w:hanging="399"/>
        <w:rPr>
          <w:u w:val="none"/>
        </w:rPr>
      </w:pPr>
      <w:r>
        <w:t xml:space="preserve"> ​</w:t>
      </w:r>
      <w:r>
        <w:rPr>
          <w:spacing w:val="-2"/>
        </w:rPr>
        <w:t>Toxicity</w:t>
      </w:r>
    </w:p>
    <w:p w14:paraId="5C092FDD" w14:textId="77777777" w:rsidR="00D27DD7" w:rsidRDefault="00000000">
      <w:pPr>
        <w:spacing w:before="74"/>
        <w:ind w:left="496"/>
        <w:rPr>
          <w:b/>
          <w:sz w:val="18"/>
        </w:rPr>
      </w:pPr>
      <w:r>
        <w:rPr>
          <w:b/>
          <w:sz w:val="18"/>
          <w:u w:val="single"/>
        </w:rPr>
        <w:t>12.1.2.</w:t>
      </w:r>
      <w:r>
        <w:rPr>
          <w:b/>
          <w:spacing w:val="-2"/>
          <w:sz w:val="18"/>
          <w:u w:val="single"/>
        </w:rPr>
        <w:t xml:space="preserve"> Mixtures</w:t>
      </w:r>
    </w:p>
    <w:p w14:paraId="677E147D" w14:textId="77777777" w:rsidR="00D27DD7" w:rsidRDefault="00000000">
      <w:pPr>
        <w:pStyle w:val="BodyText"/>
        <w:spacing w:before="42"/>
      </w:pPr>
      <w:r>
        <w:t>No</w:t>
      </w:r>
      <w:r>
        <w:rPr>
          <w:spacing w:val="-4"/>
        </w:rPr>
        <w:t xml:space="preserve"> </w:t>
      </w:r>
      <w:r>
        <w:t>aquatic</w:t>
      </w:r>
      <w:r>
        <w:rPr>
          <w:spacing w:val="-1"/>
        </w:rPr>
        <w:t xml:space="preserve"> </w:t>
      </w:r>
      <w:r>
        <w:t>toxicity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mixture.</w:t>
      </w:r>
    </w:p>
    <w:p w14:paraId="6AE4EC21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1"/>
        </w:rPr>
        <w:t xml:space="preserve"> </w:t>
      </w:r>
      <w:r>
        <w:t xml:space="preserve">​Persistence and </w:t>
      </w:r>
      <w:r>
        <w:rPr>
          <w:spacing w:val="-2"/>
        </w:rPr>
        <w:t>degradability</w:t>
      </w:r>
    </w:p>
    <w:p w14:paraId="6B439D54" w14:textId="77777777" w:rsidR="00D27DD7" w:rsidRDefault="00000000">
      <w:pPr>
        <w:pStyle w:val="BodyText"/>
        <w:spacing w:before="42"/>
      </w:pPr>
      <w:proofErr w:type="gramStart"/>
      <w:r>
        <w:t>The</w:t>
      </w:r>
      <w:r>
        <w:rPr>
          <w:spacing w:val="-4"/>
        </w:rPr>
        <w:t xml:space="preserve"> </w:t>
      </w:r>
      <w:r>
        <w:t>emulsion</w:t>
      </w:r>
      <w:proofErr w:type="gramEnd"/>
      <w:r>
        <w:t xml:space="preserve"> is a</w:t>
      </w:r>
      <w:r>
        <w:rPr>
          <w:spacing w:val="-2"/>
        </w:rPr>
        <w:t xml:space="preserve"> </w:t>
      </w:r>
      <w:r>
        <w:t>product used for</w:t>
      </w:r>
      <w:r>
        <w:rPr>
          <w:spacing w:val="-2"/>
        </w:rPr>
        <w:t xml:space="preserve"> </w:t>
      </w:r>
      <w:r>
        <w:t>construction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binder, after</w:t>
      </w:r>
      <w:r>
        <w:rPr>
          <w:spacing w:val="-1"/>
        </w:rPr>
        <w:t xml:space="preserve"> </w:t>
      </w:r>
      <w:r>
        <w:t>breaking, has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gramStart"/>
      <w:r>
        <w:t>long</w:t>
      </w:r>
      <w:r>
        <w:rPr>
          <w:spacing w:val="-1"/>
        </w:rPr>
        <w:t xml:space="preserve"> </w:t>
      </w:r>
      <w:r>
        <w:t>life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span.</w:t>
      </w:r>
    </w:p>
    <w:p w14:paraId="1BF79CB9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ind w:left="895" w:hanging="399"/>
        <w:rPr>
          <w:u w:val="none"/>
        </w:rPr>
      </w:pPr>
      <w:r>
        <w:t xml:space="preserve"> ​Bioaccumulative</w:t>
      </w:r>
      <w:r>
        <w:rPr>
          <w:spacing w:val="-1"/>
        </w:rPr>
        <w:t xml:space="preserve"> </w:t>
      </w:r>
      <w:r>
        <w:rPr>
          <w:spacing w:val="-2"/>
        </w:rPr>
        <w:t>potential</w:t>
      </w:r>
    </w:p>
    <w:p w14:paraId="05442CC4" w14:textId="77777777" w:rsidR="00D27DD7" w:rsidRDefault="00000000">
      <w:pPr>
        <w:pStyle w:val="BodyText"/>
        <w:spacing w:before="43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on anionic</w:t>
      </w:r>
      <w:r>
        <w:rPr>
          <w:spacing w:val="-1"/>
        </w:rPr>
        <w:t xml:space="preserve"> </w:t>
      </w:r>
      <w:r>
        <w:t>emulsions.</w:t>
      </w:r>
      <w:r>
        <w:rPr>
          <w:spacing w:val="1"/>
        </w:rPr>
        <w:t xml:space="preserve"> </w:t>
      </w:r>
      <w:r>
        <w:t>Bioaccumulation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bitumen</w:t>
      </w:r>
      <w:r>
        <w:rPr>
          <w:spacing w:val="-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t>unlikely</w:t>
      </w:r>
      <w:r>
        <w:rPr>
          <w:spacing w:val="-4"/>
        </w:rPr>
        <w:t xml:space="preserve"> </w:t>
      </w:r>
      <w:r>
        <w:t>because of insolubility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high molecular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weigth</w:t>
      </w:r>
      <w:proofErr w:type="spellEnd"/>
      <w:r>
        <w:rPr>
          <w:spacing w:val="-2"/>
        </w:rPr>
        <w:t>.</w:t>
      </w:r>
    </w:p>
    <w:p w14:paraId="23762097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spacing w:before="70"/>
        <w:ind w:left="895" w:hanging="399"/>
        <w:rPr>
          <w:u w:val="none"/>
        </w:rPr>
      </w:pPr>
      <w:r>
        <w:rPr>
          <w:spacing w:val="1"/>
        </w:rPr>
        <w:t xml:space="preserve"> </w:t>
      </w:r>
      <w:r>
        <w:t>​Mobility</w:t>
      </w:r>
      <w:r>
        <w:rPr>
          <w:spacing w:val="-10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4"/>
        </w:rPr>
        <w:t>soil</w:t>
      </w:r>
    </w:p>
    <w:p w14:paraId="05CCFBFA" w14:textId="77777777" w:rsidR="00D27DD7" w:rsidRDefault="00000000">
      <w:pPr>
        <w:pStyle w:val="BodyText"/>
        <w:spacing w:before="43"/>
      </w:pPr>
      <w:r>
        <w:t>The</w:t>
      </w:r>
      <w:r>
        <w:rPr>
          <w:spacing w:val="-2"/>
        </w:rPr>
        <w:t xml:space="preserve"> </w:t>
      </w:r>
      <w:r>
        <w:t>product has</w:t>
      </w:r>
      <w:r>
        <w:rPr>
          <w:spacing w:val="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soil</w:t>
      </w:r>
      <w:r>
        <w:rPr>
          <w:spacing w:val="1"/>
        </w:rPr>
        <w:t xml:space="preserve"> </w:t>
      </w:r>
      <w:r>
        <w:rPr>
          <w:spacing w:val="-2"/>
        </w:rPr>
        <w:t>mobility.</w:t>
      </w:r>
    </w:p>
    <w:p w14:paraId="23EB655D" w14:textId="77777777" w:rsidR="00D27DD7" w:rsidRDefault="00000000">
      <w:pPr>
        <w:pStyle w:val="BodyText"/>
        <w:spacing w:before="39"/>
      </w:pPr>
      <w:proofErr w:type="gramStart"/>
      <w:r>
        <w:t>Water</w:t>
      </w:r>
      <w:r>
        <w:rPr>
          <w:spacing w:val="-4"/>
        </w:rPr>
        <w:t xml:space="preserve"> </w:t>
      </w:r>
      <w:r>
        <w:t>:</w:t>
      </w:r>
      <w:proofErr w:type="gramEnd"/>
      <w:r>
        <w:rPr>
          <w:spacing w:val="1"/>
        </w:rPr>
        <w:t xml:space="preserve"> </w:t>
      </w:r>
      <w:proofErr w:type="gramStart"/>
      <w:r>
        <w:t>as</w:t>
      </w:r>
      <w:proofErr w:type="gramEnd"/>
      <w:r>
        <w:rPr>
          <w:spacing w:val="46"/>
        </w:rPr>
        <w:t xml:space="preserve"> </w:t>
      </w:r>
      <w:r>
        <w:t>the emulsion</w:t>
      </w:r>
      <w:r>
        <w:rPr>
          <w:spacing w:val="-2"/>
        </w:rPr>
        <w:t xml:space="preserve"> </w:t>
      </w:r>
      <w:r>
        <w:t>is dilutable</w:t>
      </w:r>
      <w:r>
        <w:rPr>
          <w:spacing w:val="-2"/>
        </w:rPr>
        <w:t xml:space="preserve"> </w:t>
      </w:r>
      <w:r>
        <w:t>and mobile</w:t>
      </w:r>
      <w:r>
        <w:rPr>
          <w:spacing w:val="-3"/>
        </w:rPr>
        <w:t xml:space="preserve"> </w:t>
      </w:r>
      <w:r>
        <w:t>in water,</w:t>
      </w:r>
      <w:r>
        <w:rPr>
          <w:spacing w:val="4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binder</w:t>
      </w:r>
      <w:r>
        <w:rPr>
          <w:spacing w:val="-1"/>
        </w:rPr>
        <w:t xml:space="preserve"> </w:t>
      </w:r>
      <w:r>
        <w:t>could be</w:t>
      </w:r>
      <w:r>
        <w:rPr>
          <w:spacing w:val="-2"/>
        </w:rPr>
        <w:t xml:space="preserve"> </w:t>
      </w:r>
      <w:r>
        <w:t xml:space="preserve">conveyed </w:t>
      </w:r>
      <w:proofErr w:type="gramStart"/>
      <w:r>
        <w:t>on</w:t>
      </w:r>
      <w:proofErr w:type="gramEnd"/>
      <w:r>
        <w:t xml:space="preserve"> long </w:t>
      </w:r>
      <w:r>
        <w:rPr>
          <w:spacing w:val="-2"/>
        </w:rPr>
        <w:t>distances.</w:t>
      </w:r>
    </w:p>
    <w:p w14:paraId="189C5576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1"/>
        </w:rPr>
        <w:t xml:space="preserve"> </w:t>
      </w:r>
      <w:r>
        <w:t>​Results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PBT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vPvB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assessment</w:t>
      </w:r>
    </w:p>
    <w:p w14:paraId="40875DF1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242BCABB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ind w:left="895" w:hanging="399"/>
        <w:rPr>
          <w:u w:val="none"/>
        </w:rPr>
      </w:pPr>
      <w:r>
        <w:t xml:space="preserve"> ​Endocrine</w:t>
      </w:r>
      <w:r>
        <w:rPr>
          <w:spacing w:val="-1"/>
        </w:rPr>
        <w:t xml:space="preserve"> </w:t>
      </w:r>
      <w:r>
        <w:t xml:space="preserve">disrupting </w:t>
      </w:r>
      <w:r>
        <w:rPr>
          <w:spacing w:val="-2"/>
        </w:rPr>
        <w:t>properties</w:t>
      </w:r>
    </w:p>
    <w:p w14:paraId="3F0D3C27" w14:textId="77777777" w:rsidR="00D27DD7" w:rsidRDefault="00000000">
      <w:pPr>
        <w:pStyle w:val="BodyText"/>
        <w:spacing w:before="42"/>
      </w:pPr>
      <w:r>
        <w:t>The</w:t>
      </w:r>
      <w:r>
        <w:rPr>
          <w:spacing w:val="-3"/>
        </w:rPr>
        <w:t xml:space="preserve"> </w:t>
      </w:r>
      <w:r>
        <w:t>mixture</w:t>
      </w:r>
      <w:r>
        <w:rPr>
          <w:spacing w:val="-4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contain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substance</w:t>
      </w:r>
      <w:r>
        <w:rPr>
          <w:spacing w:val="-2"/>
        </w:rPr>
        <w:t xml:space="preserve"> </w:t>
      </w:r>
      <w:r>
        <w:t>evaluated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endocrine</w:t>
      </w:r>
      <w:r>
        <w:rPr>
          <w:spacing w:val="-4"/>
        </w:rPr>
        <w:t xml:space="preserve"> </w:t>
      </w:r>
      <w:r>
        <w:t>disruptor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environmental</w:t>
      </w:r>
      <w:r>
        <w:rPr>
          <w:spacing w:val="-2"/>
        </w:rPr>
        <w:t xml:space="preserve"> effects.</w:t>
      </w:r>
    </w:p>
    <w:p w14:paraId="79C9844C" w14:textId="77777777" w:rsidR="00D27DD7" w:rsidRDefault="00000000">
      <w:pPr>
        <w:pStyle w:val="Heading1"/>
        <w:numPr>
          <w:ilvl w:val="1"/>
          <w:numId w:val="4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5"/>
        </w:rPr>
        <w:t xml:space="preserve"> </w:t>
      </w:r>
      <w:r>
        <w:t>​Other</w:t>
      </w:r>
      <w:r>
        <w:rPr>
          <w:spacing w:val="-3"/>
        </w:rPr>
        <w:t xml:space="preserve"> </w:t>
      </w:r>
      <w:r>
        <w:t xml:space="preserve">adverse </w:t>
      </w:r>
      <w:r>
        <w:rPr>
          <w:spacing w:val="-2"/>
        </w:rPr>
        <w:t>effects</w:t>
      </w:r>
    </w:p>
    <w:p w14:paraId="42E55989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73A8B568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3B01162" wp14:editId="04979939">
                <wp:simplePos x="0" y="0"/>
                <wp:positionH relativeFrom="page">
                  <wp:posOffset>359663</wp:posOffset>
                </wp:positionH>
                <wp:positionV relativeFrom="paragraph">
                  <wp:posOffset>133169</wp:posOffset>
                </wp:positionV>
                <wp:extent cx="6841490" cy="136525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AB7E3A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DISPOSAL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CONSIDERATIONS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B01162" id="Group 76" o:spid="_x0000_s1075" style="position:absolute;margin-left:28.3pt;margin-top:10.5pt;width:538.7pt;height:10.75pt;z-index:-15719936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">
                <v:shape id="Graphic 77" o:spid="_x0000_s1076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" path="m6838187,134112l,134112,,,6838187,r,134112xe" fillcolor="#d5ddf3" stroked="f">
                  <v:path arrowok="t"/>
                </v:shape>
                <v:shape id="Graphic 78" o:spid="_x0000_s1077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" path="m,l6838187,e" filled="f" strokeweight=".1323mm">
                  <v:path arrowok="t"/>
                </v:shape>
                <v:shape id="Textbox 79" o:spid="_x0000_s1078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67AB7E3A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13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DISPOSAL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CONSIDERATIONS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44526A" w14:textId="77777777" w:rsidR="00D27DD7" w:rsidRDefault="00000000">
      <w:pPr>
        <w:pStyle w:val="BodyText"/>
        <w:spacing w:before="37"/>
      </w:pPr>
      <w:r>
        <w:t>Proper</w:t>
      </w:r>
      <w:r>
        <w:rPr>
          <w:spacing w:val="-2"/>
        </w:rPr>
        <w:t xml:space="preserve"> </w:t>
      </w:r>
      <w:r>
        <w:t>waste</w:t>
      </w:r>
      <w:r>
        <w:rPr>
          <w:spacing w:val="-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mixture</w:t>
      </w:r>
      <w:r>
        <w:rPr>
          <w:spacing w:val="-3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container</w:t>
      </w:r>
      <w:r>
        <w:rPr>
          <w:spacing w:val="-2"/>
        </w:rPr>
        <w:t xml:space="preserve"> </w:t>
      </w:r>
      <w:r>
        <w:t>must be</w:t>
      </w:r>
      <w:r>
        <w:rPr>
          <w:spacing w:val="-3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Directive</w:t>
      </w:r>
      <w:r>
        <w:rPr>
          <w:spacing w:val="-1"/>
        </w:rPr>
        <w:t xml:space="preserve"> </w:t>
      </w:r>
      <w:r>
        <w:rPr>
          <w:spacing w:val="-2"/>
        </w:rPr>
        <w:t>2008/98/EC.</w:t>
      </w:r>
    </w:p>
    <w:p w14:paraId="1A1A7B43" w14:textId="77777777" w:rsidR="00D27DD7" w:rsidRDefault="00000000">
      <w:pPr>
        <w:pStyle w:val="ListParagraph"/>
        <w:numPr>
          <w:ilvl w:val="1"/>
          <w:numId w:val="3"/>
        </w:numPr>
        <w:tabs>
          <w:tab w:val="left" w:pos="895"/>
        </w:tabs>
        <w:spacing w:line="309" w:lineRule="auto"/>
        <w:ind w:right="7813" w:firstLine="0"/>
        <w:rPr>
          <w:b/>
          <w:sz w:val="18"/>
          <w:u w:val="none"/>
        </w:rPr>
      </w:pPr>
      <w:r>
        <w:rPr>
          <w:b/>
          <w:sz w:val="18"/>
        </w:rPr>
        <w:t xml:space="preserve"> ​Waste treatment methods</w:t>
      </w:r>
      <w:r>
        <w:rPr>
          <w:b/>
          <w:sz w:val="18"/>
          <w:u w:val="none"/>
        </w:rPr>
        <w:t xml:space="preserve"> </w:t>
      </w:r>
      <w:r>
        <w:rPr>
          <w:sz w:val="16"/>
          <w:u w:val="none"/>
        </w:rPr>
        <w:t xml:space="preserve">Do not pour into drains or waterways. </w:t>
      </w:r>
      <w:r>
        <w:rPr>
          <w:b/>
          <w:sz w:val="18"/>
        </w:rPr>
        <w:t>Waste :</w:t>
      </w:r>
    </w:p>
    <w:p w14:paraId="04F76926" w14:textId="77777777" w:rsidR="00D27DD7" w:rsidRDefault="00000000">
      <w:pPr>
        <w:pStyle w:val="BodyText"/>
        <w:spacing w:line="164" w:lineRule="exact"/>
      </w:pPr>
      <w:r>
        <w:t>Waste</w:t>
      </w:r>
      <w:r>
        <w:rPr>
          <w:spacing w:val="9"/>
        </w:rPr>
        <w:t xml:space="preserve"> </w:t>
      </w:r>
      <w:r>
        <w:t>management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carried</w:t>
      </w:r>
      <w:r>
        <w:rPr>
          <w:spacing w:val="10"/>
        </w:rPr>
        <w:t xml:space="preserve"> </w:t>
      </w:r>
      <w:r>
        <w:t>out</w:t>
      </w:r>
      <w:r>
        <w:rPr>
          <w:spacing w:val="10"/>
        </w:rPr>
        <w:t xml:space="preserve"> </w:t>
      </w:r>
      <w:r>
        <w:t>without</w:t>
      </w:r>
      <w:r>
        <w:rPr>
          <w:spacing w:val="12"/>
        </w:rPr>
        <w:t xml:space="preserve"> </w:t>
      </w:r>
      <w:r>
        <w:t>endangering</w:t>
      </w:r>
      <w:r>
        <w:rPr>
          <w:spacing w:val="11"/>
        </w:rPr>
        <w:t xml:space="preserve"> </w:t>
      </w:r>
      <w:r>
        <w:t>human</w:t>
      </w:r>
      <w:r>
        <w:rPr>
          <w:spacing w:val="9"/>
        </w:rPr>
        <w:t xml:space="preserve"> </w:t>
      </w:r>
      <w:r>
        <w:t>health,</w:t>
      </w:r>
      <w:r>
        <w:rPr>
          <w:spacing w:val="10"/>
        </w:rPr>
        <w:t xml:space="preserve"> </w:t>
      </w:r>
      <w:r>
        <w:t>without</w:t>
      </w:r>
      <w:r>
        <w:rPr>
          <w:spacing w:val="13"/>
        </w:rPr>
        <w:t xml:space="preserve"> </w:t>
      </w:r>
      <w:r>
        <w:t>harming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environment</w:t>
      </w:r>
      <w:r>
        <w:rPr>
          <w:spacing w:val="11"/>
        </w:rPr>
        <w:t xml:space="preserve"> </w:t>
      </w:r>
      <w:r>
        <w:t>and,</w:t>
      </w:r>
      <w:r>
        <w:rPr>
          <w:spacing w:val="12"/>
        </w:rPr>
        <w:t xml:space="preserve"> </w:t>
      </w:r>
      <w:proofErr w:type="gramStart"/>
      <w:r>
        <w:t>in</w:t>
      </w:r>
      <w:r>
        <w:rPr>
          <w:spacing w:val="9"/>
        </w:rPr>
        <w:t xml:space="preserve"> </w:t>
      </w:r>
      <w:r>
        <w:t>particular</w:t>
      </w:r>
      <w:r>
        <w:rPr>
          <w:spacing w:val="11"/>
        </w:rPr>
        <w:t xml:space="preserve"> </w:t>
      </w:r>
      <w:r>
        <w:t>without</w:t>
      </w:r>
      <w:proofErr w:type="gramEnd"/>
      <w:r>
        <w:rPr>
          <w:spacing w:val="10"/>
        </w:rPr>
        <w:t xml:space="preserve"> </w:t>
      </w:r>
      <w:r>
        <w:t>risk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rPr>
          <w:spacing w:val="-2"/>
        </w:rPr>
        <w:t>water,</w:t>
      </w:r>
    </w:p>
    <w:p w14:paraId="228985F0" w14:textId="77777777" w:rsidR="00D27DD7" w:rsidRDefault="00000000">
      <w:pPr>
        <w:pStyle w:val="BodyText"/>
        <w:spacing w:line="182" w:lineRule="exact"/>
      </w:pPr>
      <w:r>
        <w:t>air,</w:t>
      </w:r>
      <w:r>
        <w:rPr>
          <w:spacing w:val="-1"/>
        </w:rPr>
        <w:t xml:space="preserve"> </w:t>
      </w:r>
      <w:r>
        <w:t>soil, plants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animals.</w:t>
      </w:r>
    </w:p>
    <w:p w14:paraId="10E40555" w14:textId="77777777" w:rsidR="00D27DD7" w:rsidRDefault="00000000">
      <w:pPr>
        <w:pStyle w:val="BodyText"/>
        <w:spacing w:before="39" w:line="290" w:lineRule="auto"/>
        <w:ind w:right="3051"/>
      </w:pPr>
      <w:r>
        <w:t>Recycle</w:t>
      </w:r>
      <w:r>
        <w:rPr>
          <w:spacing w:val="-1"/>
        </w:rPr>
        <w:t xml:space="preserve"> </w:t>
      </w:r>
      <w:r>
        <w:t>or dispose of waste in compliance with current legislation, via</w:t>
      </w:r>
      <w:r>
        <w:rPr>
          <w:spacing w:val="-1"/>
        </w:rPr>
        <w:t xml:space="preserve"> </w:t>
      </w:r>
      <w:r>
        <w:t>a certified collector or company. Do not contaminate the ground or water with waste, do not dispose of waste into the environment.</w:t>
      </w:r>
    </w:p>
    <w:p w14:paraId="16AD49C0" w14:textId="77777777" w:rsidR="00D27DD7" w:rsidRDefault="00000000">
      <w:pPr>
        <w:pStyle w:val="Heading1"/>
        <w:spacing w:before="33"/>
        <w:rPr>
          <w:u w:val="none"/>
        </w:rPr>
      </w:pPr>
      <w:r>
        <w:t>Soiled</w:t>
      </w:r>
      <w:r>
        <w:rPr>
          <w:spacing w:val="1"/>
        </w:rPr>
        <w:t xml:space="preserve"> </w:t>
      </w:r>
      <w:r>
        <w:t>packaging</w:t>
      </w:r>
      <w:r>
        <w:rPr>
          <w:spacing w:val="2"/>
        </w:rPr>
        <w:t xml:space="preserve"> </w:t>
      </w:r>
      <w:r>
        <w:rPr>
          <w:spacing w:val="-10"/>
        </w:rPr>
        <w:t>:</w:t>
      </w:r>
    </w:p>
    <w:p w14:paraId="10F30340" w14:textId="77777777" w:rsidR="00D27DD7" w:rsidRDefault="00000000">
      <w:pPr>
        <w:pStyle w:val="BodyText"/>
        <w:spacing w:before="42" w:line="290" w:lineRule="auto"/>
        <w:ind w:right="6207"/>
      </w:pPr>
      <w:r>
        <w:t>Empty</w:t>
      </w:r>
      <w:r>
        <w:rPr>
          <w:spacing w:val="-2"/>
        </w:rPr>
        <w:t xml:space="preserve"> </w:t>
      </w:r>
      <w:r>
        <w:t>container</w:t>
      </w:r>
      <w:r>
        <w:rPr>
          <w:spacing w:val="-2"/>
        </w:rPr>
        <w:t xml:space="preserve"> </w:t>
      </w:r>
      <w:r>
        <w:t>completely.</w:t>
      </w:r>
      <w:r>
        <w:rPr>
          <w:spacing w:val="-2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label(s)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container. Give to a certified disposal contractor.</w:t>
      </w:r>
    </w:p>
    <w:p w14:paraId="55D06014" w14:textId="77777777" w:rsidR="00D27DD7" w:rsidRDefault="00000000">
      <w:pPr>
        <w:pStyle w:val="BodyText"/>
        <w:spacing w:before="9"/>
        <w:ind w:left="0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46DDD129" wp14:editId="46ADE73D">
                <wp:simplePos x="0" y="0"/>
                <wp:positionH relativeFrom="page">
                  <wp:posOffset>359663</wp:posOffset>
                </wp:positionH>
                <wp:positionV relativeFrom="paragraph">
                  <wp:posOffset>109000</wp:posOffset>
                </wp:positionV>
                <wp:extent cx="6841490" cy="136525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D12DCC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TRANSPORT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DDD129" id="Group 80" o:spid="_x0000_s1079" style="position:absolute;margin-left:28.3pt;margin-top:8.6pt;width:538.7pt;height:10.75pt;z-index:-15719424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">
                <v:shape id="Graphic 81" o:spid="_x0000_s1080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" path="m6838187,134112l,134112,,,6838187,r,134112xe" fillcolor="#d5ddf3" stroked="f">
                  <v:path arrowok="t"/>
                </v:shape>
                <v:shape id="Graphic 82" o:spid="_x0000_s1081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" path="m,l6838187,e" filled="f" strokeweight=".1323mm">
                  <v:path arrowok="t"/>
                </v:shape>
                <v:shape id="Textbox 83" o:spid="_x0000_s1082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AD12DCC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14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TRANSPORT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02B117" w14:textId="77777777" w:rsidR="00D27DD7" w:rsidRDefault="00000000">
      <w:pPr>
        <w:pStyle w:val="BodyText"/>
        <w:spacing w:before="37"/>
      </w:pPr>
      <w:r>
        <w:t>Exempt from transport classification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labelling.</w:t>
      </w:r>
    </w:p>
    <w:p w14:paraId="20508052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ind w:left="895" w:hanging="399"/>
        <w:rPr>
          <w:u w:val="none"/>
        </w:rPr>
      </w:pPr>
      <w:r>
        <w:t xml:space="preserve"> ​UN</w:t>
      </w:r>
      <w:r>
        <w:rPr>
          <w:spacing w:val="-2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ID </w:t>
      </w:r>
      <w:r>
        <w:rPr>
          <w:spacing w:val="-2"/>
        </w:rPr>
        <w:t>number</w:t>
      </w:r>
    </w:p>
    <w:p w14:paraId="4B578FC6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79336B6E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ind w:left="895" w:hanging="399"/>
        <w:rPr>
          <w:u w:val="none"/>
        </w:rPr>
      </w:pPr>
      <w:r>
        <w:t xml:space="preserve"> ​UN</w:t>
      </w:r>
      <w:r>
        <w:rPr>
          <w:spacing w:val="-2"/>
        </w:rPr>
        <w:t xml:space="preserve"> </w:t>
      </w:r>
      <w:r>
        <w:t>proper</w:t>
      </w:r>
      <w:r>
        <w:rPr>
          <w:spacing w:val="-1"/>
        </w:rPr>
        <w:t xml:space="preserve"> </w:t>
      </w:r>
      <w:r>
        <w:t>shipping</w:t>
      </w:r>
      <w:r>
        <w:rPr>
          <w:spacing w:val="2"/>
        </w:rPr>
        <w:t xml:space="preserve"> </w:t>
      </w:r>
      <w:r>
        <w:rPr>
          <w:spacing w:val="-4"/>
        </w:rPr>
        <w:t>name</w:t>
      </w:r>
    </w:p>
    <w:p w14:paraId="44AD4642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466D3003" w14:textId="77777777" w:rsidR="00D27DD7" w:rsidRDefault="00D27DD7">
      <w:pPr>
        <w:pStyle w:val="BodyText"/>
        <w:ind w:left="0"/>
      </w:pPr>
    </w:p>
    <w:p w14:paraId="65D7BB5A" w14:textId="77777777" w:rsidR="00D27DD7" w:rsidRDefault="00D27DD7">
      <w:pPr>
        <w:pStyle w:val="BodyText"/>
        <w:ind w:left="0"/>
      </w:pPr>
    </w:p>
    <w:p w14:paraId="203B6ADA" w14:textId="77777777" w:rsidR="00D27DD7" w:rsidRDefault="00D27DD7">
      <w:pPr>
        <w:pStyle w:val="BodyText"/>
        <w:ind w:left="0"/>
      </w:pPr>
    </w:p>
    <w:p w14:paraId="227EEA0A" w14:textId="77777777" w:rsidR="00D27DD7" w:rsidRDefault="00D27DD7">
      <w:pPr>
        <w:pStyle w:val="BodyText"/>
        <w:ind w:left="0"/>
      </w:pPr>
    </w:p>
    <w:p w14:paraId="79E547FD" w14:textId="77777777" w:rsidR="00D27DD7" w:rsidRDefault="00D27DD7">
      <w:pPr>
        <w:pStyle w:val="BodyText"/>
        <w:ind w:left="0"/>
      </w:pPr>
    </w:p>
    <w:p w14:paraId="6C07A440" w14:textId="77777777" w:rsidR="00D27DD7" w:rsidRDefault="00D27DD7">
      <w:pPr>
        <w:pStyle w:val="BodyText"/>
        <w:ind w:left="0"/>
      </w:pPr>
    </w:p>
    <w:p w14:paraId="7C352874" w14:textId="77777777" w:rsidR="00D27DD7" w:rsidRDefault="00D27DD7">
      <w:pPr>
        <w:pStyle w:val="BodyText"/>
        <w:spacing w:before="183"/>
        <w:ind w:left="0"/>
      </w:pPr>
    </w:p>
    <w:p w14:paraId="1E5DD810" w14:textId="77777777" w:rsidR="00D27DD7" w:rsidRDefault="00000000">
      <w:pPr>
        <w:ind w:left="2680"/>
        <w:rPr>
          <w:sz w:val="12"/>
        </w:rPr>
      </w:pPr>
      <w:r>
        <w:rPr>
          <w:spacing w:val="-10"/>
          <w:sz w:val="12"/>
        </w:rPr>
        <w:t>-</w:t>
      </w:r>
    </w:p>
    <w:p w14:paraId="1136A346" w14:textId="77777777" w:rsidR="00D27DD7" w:rsidRDefault="00D27DD7">
      <w:pPr>
        <w:rPr>
          <w:sz w:val="12"/>
        </w:rPr>
        <w:sectPr w:rsidR="00D27DD7">
          <w:pgSz w:w="11910" w:h="16840"/>
          <w:pgMar w:top="2000" w:right="425" w:bottom="280" w:left="425" w:header="1129" w:footer="0" w:gutter="0"/>
          <w:cols w:space="720"/>
        </w:sectPr>
      </w:pPr>
    </w:p>
    <w:p w14:paraId="78227683" w14:textId="77777777" w:rsidR="00D27DD7" w:rsidRDefault="00D27DD7">
      <w:pPr>
        <w:pStyle w:val="BodyText"/>
        <w:spacing w:before="203"/>
        <w:ind w:left="0"/>
        <w:rPr>
          <w:sz w:val="18"/>
        </w:rPr>
      </w:pPr>
    </w:p>
    <w:p w14:paraId="5D2987BC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spacing w:before="0"/>
        <w:ind w:left="895" w:hanging="399"/>
        <w:rPr>
          <w:u w:val="none"/>
        </w:rPr>
      </w:pPr>
      <w:r>
        <w:rPr>
          <w:spacing w:val="-1"/>
        </w:rPr>
        <w:t xml:space="preserve"> </w:t>
      </w:r>
      <w:r>
        <w:t xml:space="preserve">​Transport hazard </w:t>
      </w:r>
      <w:r>
        <w:rPr>
          <w:spacing w:val="-2"/>
        </w:rPr>
        <w:t>class(es)</w:t>
      </w:r>
    </w:p>
    <w:p w14:paraId="1D4912C9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17627A8B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ind w:left="895" w:hanging="399"/>
        <w:rPr>
          <w:u w:val="none"/>
        </w:rPr>
      </w:pPr>
      <w:r>
        <w:t xml:space="preserve"> ​Packing</w:t>
      </w:r>
      <w:r>
        <w:rPr>
          <w:spacing w:val="1"/>
        </w:rPr>
        <w:t xml:space="preserve"> </w:t>
      </w:r>
      <w:r>
        <w:rPr>
          <w:spacing w:val="-2"/>
        </w:rPr>
        <w:t>group</w:t>
      </w:r>
    </w:p>
    <w:p w14:paraId="3803F1F3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0A65CDC0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3"/>
        </w:rPr>
        <w:t xml:space="preserve"> </w:t>
      </w:r>
      <w:r>
        <w:t xml:space="preserve">​Environmental </w:t>
      </w:r>
      <w:r>
        <w:rPr>
          <w:spacing w:val="-2"/>
        </w:rPr>
        <w:t>hazards</w:t>
      </w:r>
    </w:p>
    <w:p w14:paraId="7E92E363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642A4659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3"/>
        </w:rPr>
        <w:t xml:space="preserve"> </w:t>
      </w:r>
      <w:r>
        <w:t>​Special precautions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proofErr w:type="gramStart"/>
      <w:r>
        <w:rPr>
          <w:spacing w:val="-4"/>
        </w:rPr>
        <w:t>user</w:t>
      </w:r>
      <w:proofErr w:type="gramEnd"/>
    </w:p>
    <w:p w14:paraId="44D9A810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6D113E95" w14:textId="77777777" w:rsidR="00D27DD7" w:rsidRDefault="00000000">
      <w:pPr>
        <w:pStyle w:val="Heading1"/>
        <w:numPr>
          <w:ilvl w:val="1"/>
          <w:numId w:val="2"/>
        </w:numPr>
        <w:tabs>
          <w:tab w:val="left" w:pos="895"/>
        </w:tabs>
        <w:ind w:left="895" w:hanging="399"/>
        <w:rPr>
          <w:u w:val="none"/>
        </w:rPr>
      </w:pPr>
      <w:r>
        <w:rPr>
          <w:spacing w:val="-1"/>
        </w:rPr>
        <w:t xml:space="preserve"> </w:t>
      </w:r>
      <w:r>
        <w:t>​Maritime</w:t>
      </w:r>
      <w:r>
        <w:rPr>
          <w:spacing w:val="-1"/>
        </w:rPr>
        <w:t xml:space="preserve"> </w:t>
      </w:r>
      <w:r>
        <w:t>transport in bulk</w:t>
      </w:r>
      <w:r>
        <w:rPr>
          <w:spacing w:val="1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IMO</w:t>
      </w:r>
      <w:r>
        <w:rPr>
          <w:spacing w:val="-2"/>
        </w:rPr>
        <w:t xml:space="preserve"> instruments</w:t>
      </w:r>
    </w:p>
    <w:p w14:paraId="499AD2FD" w14:textId="77777777" w:rsidR="00D27DD7" w:rsidRDefault="00000000">
      <w:pPr>
        <w:spacing w:before="42"/>
        <w:ind w:left="587"/>
        <w:rPr>
          <w:sz w:val="16"/>
        </w:rPr>
      </w:pPr>
      <w:r>
        <w:rPr>
          <w:spacing w:val="-10"/>
          <w:sz w:val="16"/>
        </w:rPr>
        <w:t>-</w:t>
      </w:r>
    </w:p>
    <w:p w14:paraId="539D0D4C" w14:textId="77777777" w:rsidR="00D27DD7" w:rsidRDefault="00000000">
      <w:pPr>
        <w:pStyle w:val="BodyText"/>
        <w:spacing w:before="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188CE4BB" wp14:editId="702F9E0A">
                <wp:simplePos x="0" y="0"/>
                <wp:positionH relativeFrom="page">
                  <wp:posOffset>359663</wp:posOffset>
                </wp:positionH>
                <wp:positionV relativeFrom="paragraph">
                  <wp:posOffset>133366</wp:posOffset>
                </wp:positionV>
                <wp:extent cx="6841490" cy="136525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37C802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REGULATORY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8CE4BB" id="Group 84" o:spid="_x0000_s1083" style="position:absolute;margin-left:28.3pt;margin-top:10.5pt;width:538.7pt;height:10.75pt;z-index:-15718912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">
                <v:shape id="Graphic 85" o:spid="_x0000_s1084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" path="m6838187,134112l,134112,,,6838187,r,134112xe" fillcolor="#d5ddf3" stroked="f">
                  <v:path arrowok="t"/>
                </v:shape>
                <v:shape id="Graphic 86" o:spid="_x0000_s1085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" path="m,l6838187,e" filled="f" strokeweight=".1323mm">
                  <v:path arrowok="t"/>
                </v:shape>
                <v:shape id="Textbox 87" o:spid="_x0000_s1086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0937C802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15</w:t>
                        </w:r>
                        <w:r>
                          <w:rPr>
                            <w:b/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REGULATORY</w:t>
                        </w:r>
                        <w:r>
                          <w:rPr>
                            <w:b/>
                            <w:spacing w:val="-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>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141133" w14:textId="77777777" w:rsidR="00D27DD7" w:rsidRDefault="00000000">
      <w:pPr>
        <w:pStyle w:val="Heading1"/>
        <w:numPr>
          <w:ilvl w:val="1"/>
          <w:numId w:val="1"/>
        </w:numPr>
        <w:tabs>
          <w:tab w:val="left" w:pos="895"/>
        </w:tabs>
        <w:spacing w:before="68" w:line="326" w:lineRule="auto"/>
        <w:ind w:right="2099" w:firstLine="0"/>
        <w:rPr>
          <w:u w:val="none"/>
        </w:rPr>
      </w:pPr>
      <w:r>
        <w:rPr>
          <w:spacing w:val="-1"/>
        </w:rPr>
        <w:t xml:space="preserve"> </w:t>
      </w:r>
      <w:r>
        <w:t>​Safety,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environmental regulations/legislation</w:t>
      </w:r>
      <w:r>
        <w:rPr>
          <w:spacing w:val="-1"/>
        </w:rPr>
        <w:t xml:space="preserve"> </w:t>
      </w:r>
      <w:r>
        <w:t>specific</w:t>
      </w:r>
      <w:r>
        <w:rPr>
          <w:spacing w:val="-2"/>
        </w:rPr>
        <w:t xml:space="preserve"> </w:t>
      </w: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t>the substance or</w:t>
      </w:r>
      <w:r>
        <w:rPr>
          <w:spacing w:val="-2"/>
        </w:rPr>
        <w:t xml:space="preserve"> </w:t>
      </w:r>
      <w:r>
        <w:t>mixture</w:t>
      </w:r>
      <w:r>
        <w:rPr>
          <w:u w:val="none"/>
        </w:rPr>
        <w:t xml:space="preserve"> </w:t>
      </w:r>
      <w:r>
        <w:t>Classification and labelling information included in section 2:</w:t>
      </w:r>
    </w:p>
    <w:p w14:paraId="5BE49D47" w14:textId="77777777" w:rsidR="00D27DD7" w:rsidRDefault="00000000">
      <w:pPr>
        <w:pStyle w:val="BodyText"/>
        <w:spacing w:line="151" w:lineRule="exact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rPr>
          <w:spacing w:val="-4"/>
        </w:rPr>
        <w:t>used:</w:t>
      </w:r>
    </w:p>
    <w:p w14:paraId="6C729F22" w14:textId="77777777" w:rsidR="00D27DD7" w:rsidRDefault="00000000">
      <w:pPr>
        <w:pStyle w:val="ListParagraph"/>
        <w:numPr>
          <w:ilvl w:val="2"/>
          <w:numId w:val="1"/>
        </w:numPr>
        <w:tabs>
          <w:tab w:val="left" w:pos="685"/>
        </w:tabs>
        <w:spacing w:before="40"/>
        <w:ind w:left="685" w:hanging="98"/>
        <w:rPr>
          <w:sz w:val="16"/>
          <w:u w:val="none"/>
        </w:rPr>
      </w:pPr>
      <w:r>
        <w:rPr>
          <w:sz w:val="16"/>
          <w:u w:val="none"/>
        </w:rPr>
        <w:t>EU</w:t>
      </w:r>
      <w:r>
        <w:rPr>
          <w:spacing w:val="-5"/>
          <w:sz w:val="16"/>
          <w:u w:val="none"/>
        </w:rPr>
        <w:t xml:space="preserve"> </w:t>
      </w:r>
      <w:r>
        <w:rPr>
          <w:sz w:val="16"/>
          <w:u w:val="none"/>
        </w:rPr>
        <w:t>Regulation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No.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1272/2008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amended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by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EU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Regulation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 xml:space="preserve">No. </w:t>
      </w:r>
      <w:r>
        <w:rPr>
          <w:spacing w:val="-2"/>
          <w:sz w:val="16"/>
          <w:u w:val="none"/>
        </w:rPr>
        <w:t>2023/707.</w:t>
      </w:r>
    </w:p>
    <w:p w14:paraId="044FBC3D" w14:textId="77777777" w:rsidR="00D27DD7" w:rsidRDefault="00000000">
      <w:pPr>
        <w:pStyle w:val="ListParagraph"/>
        <w:numPr>
          <w:ilvl w:val="2"/>
          <w:numId w:val="1"/>
        </w:numPr>
        <w:tabs>
          <w:tab w:val="left" w:pos="685"/>
        </w:tabs>
        <w:spacing w:before="39"/>
        <w:ind w:left="685" w:hanging="98"/>
        <w:rPr>
          <w:sz w:val="16"/>
          <w:u w:val="none"/>
        </w:rPr>
      </w:pPr>
      <w:r>
        <w:rPr>
          <w:sz w:val="16"/>
          <w:u w:val="none"/>
        </w:rPr>
        <w:t>EU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Regulation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No.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1272/2008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amended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by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EU</w:t>
      </w:r>
      <w:r>
        <w:rPr>
          <w:spacing w:val="-3"/>
          <w:sz w:val="16"/>
          <w:u w:val="none"/>
        </w:rPr>
        <w:t xml:space="preserve"> </w:t>
      </w:r>
      <w:r>
        <w:rPr>
          <w:sz w:val="16"/>
          <w:u w:val="none"/>
        </w:rPr>
        <w:t>Regulation</w:t>
      </w:r>
      <w:r>
        <w:rPr>
          <w:spacing w:val="-2"/>
          <w:sz w:val="16"/>
          <w:u w:val="none"/>
        </w:rPr>
        <w:t xml:space="preserve"> </w:t>
      </w:r>
      <w:r>
        <w:rPr>
          <w:sz w:val="16"/>
          <w:u w:val="none"/>
        </w:rPr>
        <w:t>No.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2024/197.</w:t>
      </w:r>
      <w:r>
        <w:rPr>
          <w:spacing w:val="-1"/>
          <w:sz w:val="16"/>
          <w:u w:val="none"/>
        </w:rPr>
        <w:t xml:space="preserve"> </w:t>
      </w:r>
      <w:r>
        <w:rPr>
          <w:sz w:val="16"/>
          <w:u w:val="none"/>
        </w:rPr>
        <w:t>(ATP</w:t>
      </w:r>
      <w:r>
        <w:rPr>
          <w:spacing w:val="-1"/>
          <w:sz w:val="16"/>
          <w:u w:val="none"/>
        </w:rPr>
        <w:t xml:space="preserve"> </w:t>
      </w:r>
      <w:r>
        <w:rPr>
          <w:spacing w:val="-5"/>
          <w:sz w:val="16"/>
          <w:u w:val="none"/>
        </w:rPr>
        <w:t>21)</w:t>
      </w:r>
    </w:p>
    <w:p w14:paraId="01F51E65" w14:textId="77777777" w:rsidR="00D27DD7" w:rsidRDefault="00000000">
      <w:pPr>
        <w:pStyle w:val="Heading1"/>
        <w:rPr>
          <w:u w:val="none"/>
        </w:rPr>
      </w:pPr>
      <w:r>
        <w:t>Container</w:t>
      </w:r>
      <w:r>
        <w:rPr>
          <w:spacing w:val="-2"/>
        </w:rPr>
        <w:t xml:space="preserve"> information:</w:t>
      </w:r>
    </w:p>
    <w:p w14:paraId="339BBEF1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78F8EA82" w14:textId="77777777" w:rsidR="00D27DD7" w:rsidRDefault="00000000">
      <w:pPr>
        <w:pStyle w:val="Heading1"/>
        <w:rPr>
          <w:u w:val="none"/>
        </w:rPr>
      </w:pPr>
      <w:r>
        <w:t>Restrictions applied</w:t>
      </w:r>
      <w:r>
        <w:rPr>
          <w:spacing w:val="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Title</w:t>
      </w:r>
      <w:r>
        <w:rPr>
          <w:spacing w:val="-1"/>
        </w:rPr>
        <w:t xml:space="preserve"> </w:t>
      </w:r>
      <w:r>
        <w:t>VIII of Regulation (EC) No. 1907/2006</w:t>
      </w:r>
      <w:r>
        <w:rPr>
          <w:spacing w:val="-1"/>
        </w:rPr>
        <w:t xml:space="preserve"> </w:t>
      </w:r>
      <w:r>
        <w:rPr>
          <w:spacing w:val="-2"/>
        </w:rPr>
        <w:t>(REACH):</w:t>
      </w:r>
    </w:p>
    <w:p w14:paraId="00496E99" w14:textId="77777777" w:rsidR="00D27DD7" w:rsidRDefault="00000000">
      <w:pPr>
        <w:pStyle w:val="BodyText"/>
        <w:spacing w:before="45" w:line="235" w:lineRule="auto"/>
        <w:ind w:right="256"/>
      </w:pPr>
      <w:r>
        <w:t>The</w:t>
      </w:r>
      <w:r>
        <w:rPr>
          <w:spacing w:val="80"/>
          <w:w w:val="150"/>
        </w:rPr>
        <w:t xml:space="preserve"> </w:t>
      </w:r>
      <w:r>
        <w:t>mixture</w:t>
      </w:r>
      <w:r>
        <w:rPr>
          <w:spacing w:val="80"/>
          <w:w w:val="150"/>
        </w:rPr>
        <w:t xml:space="preserve"> </w:t>
      </w:r>
      <w:r>
        <w:t>does</w:t>
      </w:r>
      <w:r>
        <w:rPr>
          <w:spacing w:val="80"/>
          <w:w w:val="150"/>
        </w:rPr>
        <w:t xml:space="preserve"> </w:t>
      </w:r>
      <w:r>
        <w:t>not</w:t>
      </w:r>
      <w:r>
        <w:rPr>
          <w:spacing w:val="80"/>
          <w:w w:val="150"/>
        </w:rPr>
        <w:t xml:space="preserve"> </w:t>
      </w:r>
      <w:r>
        <w:t>contain</w:t>
      </w:r>
      <w:r>
        <w:rPr>
          <w:spacing w:val="80"/>
          <w:w w:val="150"/>
        </w:rPr>
        <w:t xml:space="preserve"> </w:t>
      </w:r>
      <w:r>
        <w:t>any</w:t>
      </w:r>
      <w:r>
        <w:rPr>
          <w:spacing w:val="80"/>
          <w:w w:val="150"/>
        </w:rPr>
        <w:t xml:space="preserve"> </w:t>
      </w:r>
      <w:r>
        <w:t>substance</w:t>
      </w:r>
      <w:r>
        <w:rPr>
          <w:spacing w:val="80"/>
          <w:w w:val="150"/>
        </w:rPr>
        <w:t xml:space="preserve"> </w:t>
      </w:r>
      <w:r>
        <w:t>restricted</w:t>
      </w:r>
      <w:r>
        <w:rPr>
          <w:spacing w:val="80"/>
          <w:w w:val="150"/>
        </w:rPr>
        <w:t xml:space="preserve"> </w:t>
      </w:r>
      <w:r>
        <w:t>under</w:t>
      </w:r>
      <w:r>
        <w:rPr>
          <w:spacing w:val="80"/>
          <w:w w:val="150"/>
        </w:rPr>
        <w:t xml:space="preserve"> </w:t>
      </w:r>
      <w:r>
        <w:t>Annex</w:t>
      </w:r>
      <w:r>
        <w:rPr>
          <w:spacing w:val="80"/>
          <w:w w:val="150"/>
        </w:rPr>
        <w:t xml:space="preserve"> </w:t>
      </w:r>
      <w:r>
        <w:t>XVII</w:t>
      </w:r>
      <w:r>
        <w:rPr>
          <w:spacing w:val="80"/>
          <w:w w:val="150"/>
        </w:rPr>
        <w:t xml:space="preserve"> </w:t>
      </w:r>
      <w:r>
        <w:t>of</w:t>
      </w:r>
      <w:r>
        <w:rPr>
          <w:spacing w:val="80"/>
          <w:w w:val="150"/>
        </w:rPr>
        <w:t xml:space="preserve"> </w:t>
      </w:r>
      <w:r>
        <w:t>Regulation</w:t>
      </w:r>
      <w:r>
        <w:rPr>
          <w:spacing w:val="80"/>
          <w:w w:val="150"/>
        </w:rPr>
        <w:t xml:space="preserve"> </w:t>
      </w:r>
      <w:r>
        <w:t>(EC)</w:t>
      </w:r>
      <w:r>
        <w:rPr>
          <w:spacing w:val="80"/>
          <w:w w:val="150"/>
        </w:rPr>
        <w:t xml:space="preserve"> </w:t>
      </w:r>
      <w:r>
        <w:t>No.</w:t>
      </w:r>
      <w:r>
        <w:rPr>
          <w:spacing w:val="80"/>
          <w:w w:val="150"/>
        </w:rPr>
        <w:t xml:space="preserve"> </w:t>
      </w:r>
      <w:r>
        <w:t>1907/2006</w:t>
      </w:r>
      <w:r>
        <w:rPr>
          <w:spacing w:val="80"/>
          <w:w w:val="150"/>
        </w:rPr>
        <w:t xml:space="preserve"> </w:t>
      </w:r>
      <w:r>
        <w:t xml:space="preserve">(REACH): </w:t>
      </w:r>
      <w:hyperlink r:id="rId18">
        <w:r w:rsidR="00D27DD7">
          <w:rPr>
            <w:spacing w:val="-2"/>
          </w:rPr>
          <w:t>https://echa.europa.eu/substances-restricted-under-reach.</w:t>
        </w:r>
      </w:hyperlink>
    </w:p>
    <w:p w14:paraId="1C249051" w14:textId="77777777" w:rsidR="00D27DD7" w:rsidRDefault="00000000">
      <w:pPr>
        <w:pStyle w:val="Heading1"/>
        <w:rPr>
          <w:u w:val="none"/>
        </w:rPr>
      </w:pPr>
      <w:r>
        <w:t>Explosives</w:t>
      </w:r>
      <w:r>
        <w:rPr>
          <w:spacing w:val="-3"/>
        </w:rPr>
        <w:t xml:space="preserve"> </w:t>
      </w:r>
      <w:r>
        <w:t>precursors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41C137C3" w14:textId="77777777" w:rsidR="00D27DD7" w:rsidRDefault="00000000">
      <w:pPr>
        <w:pStyle w:val="BodyText"/>
        <w:spacing w:before="42"/>
      </w:pPr>
      <w:r>
        <w:t>The</w:t>
      </w:r>
      <w:r>
        <w:rPr>
          <w:spacing w:val="-3"/>
        </w:rPr>
        <w:t xml:space="preserve"> </w:t>
      </w:r>
      <w:r>
        <w:t>mixture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contain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substance</w:t>
      </w:r>
      <w:r>
        <w:rPr>
          <w:spacing w:val="-1"/>
        </w:rPr>
        <w:t xml:space="preserve"> </w:t>
      </w:r>
      <w:r>
        <w:t>subject to</w:t>
      </w:r>
      <w:r>
        <w:rPr>
          <w:spacing w:val="-1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(EU)</w:t>
      </w:r>
      <w:r>
        <w:rPr>
          <w:spacing w:val="-3"/>
        </w:rPr>
        <w:t xml:space="preserve"> </w:t>
      </w:r>
      <w:r>
        <w:t>2019/1148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marketing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 explosives</w:t>
      </w:r>
      <w:r>
        <w:rPr>
          <w:spacing w:val="-1"/>
        </w:rPr>
        <w:t xml:space="preserve"> </w:t>
      </w:r>
      <w:r>
        <w:rPr>
          <w:spacing w:val="-2"/>
        </w:rPr>
        <w:t>precursors.</w:t>
      </w:r>
    </w:p>
    <w:p w14:paraId="2C850EE1" w14:textId="77777777" w:rsidR="00D27DD7" w:rsidRDefault="00000000">
      <w:pPr>
        <w:pStyle w:val="Heading1"/>
        <w:rPr>
          <w:u w:val="none"/>
        </w:rPr>
      </w:pPr>
      <w:r>
        <w:t>Particular</w:t>
      </w:r>
      <w:r>
        <w:rPr>
          <w:spacing w:val="-4"/>
        </w:rPr>
        <w:t xml:space="preserve"> </w:t>
      </w:r>
      <w:r>
        <w:t>provisions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07989BD1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049E5EBF" w14:textId="77777777" w:rsidR="00D27DD7" w:rsidRDefault="00000000">
      <w:pPr>
        <w:pStyle w:val="Heading1"/>
        <w:numPr>
          <w:ilvl w:val="1"/>
          <w:numId w:val="1"/>
        </w:numPr>
        <w:tabs>
          <w:tab w:val="left" w:pos="895"/>
        </w:tabs>
        <w:ind w:left="895" w:hanging="399"/>
        <w:rPr>
          <w:u w:val="none"/>
        </w:rPr>
      </w:pPr>
      <w:r>
        <w:t xml:space="preserve"> ​Chemical</w:t>
      </w:r>
      <w:r>
        <w:rPr>
          <w:spacing w:val="2"/>
        </w:rPr>
        <w:t xml:space="preserve"> </w:t>
      </w:r>
      <w:r>
        <w:t>safety</w:t>
      </w:r>
      <w:r>
        <w:rPr>
          <w:spacing w:val="-10"/>
        </w:rPr>
        <w:t xml:space="preserve"> </w:t>
      </w:r>
      <w:r>
        <w:rPr>
          <w:spacing w:val="-2"/>
        </w:rPr>
        <w:t>assessment</w:t>
      </w:r>
    </w:p>
    <w:p w14:paraId="4AA5733E" w14:textId="77777777" w:rsidR="00D27DD7" w:rsidRDefault="00000000">
      <w:pPr>
        <w:pStyle w:val="BodyText"/>
        <w:spacing w:before="42"/>
      </w:pPr>
      <w:r>
        <w:t>No</w:t>
      </w:r>
      <w:r>
        <w:rPr>
          <w:spacing w:val="-5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available.</w:t>
      </w:r>
    </w:p>
    <w:p w14:paraId="4842F1A8" w14:textId="77777777" w:rsidR="00D27DD7" w:rsidRDefault="00000000">
      <w:pPr>
        <w:pStyle w:val="BodyText"/>
        <w:spacing w:before="2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6DCEEA1B" wp14:editId="35F7ED0B">
                <wp:simplePos x="0" y="0"/>
                <wp:positionH relativeFrom="page">
                  <wp:posOffset>359663</wp:posOffset>
                </wp:positionH>
                <wp:positionV relativeFrom="paragraph">
                  <wp:posOffset>133525</wp:posOffset>
                </wp:positionV>
                <wp:extent cx="6841490" cy="136525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136525"/>
                          <a:chOff x="0" y="0"/>
                          <a:chExt cx="6841490" cy="13652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3047" y="2381"/>
                            <a:ext cx="683831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4620">
                                <a:moveTo>
                                  <a:pt x="6838187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0" y="0"/>
                                </a:lnTo>
                                <a:lnTo>
                                  <a:pt x="6838187" y="0"/>
                                </a:lnTo>
                                <a:lnTo>
                                  <a:pt x="6838187" y="134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D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047" y="2381"/>
                            <a:ext cx="683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>
                                <a:moveTo>
                                  <a:pt x="0" y="0"/>
                                </a:moveTo>
                                <a:lnTo>
                                  <a:pt x="6838187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4762"/>
                            <a:ext cx="684149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13A6A3" w14:textId="77777777" w:rsidR="00D27DD7" w:rsidRDefault="00000000">
                              <w:pPr>
                                <w:spacing w:line="202" w:lineRule="exact"/>
                                <w:ind w:left="1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16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u w:val="single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  <w:u w:val="single"/>
                                </w:rPr>
                                <w:t xml:space="preserve"> 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CEEA1B" id="Group 88" o:spid="_x0000_s1087" style="position:absolute;margin-left:28.3pt;margin-top:10.5pt;width:538.7pt;height:10.75pt;z-index:-15718400;mso-wrap-distance-left:0;mso-wrap-distance-right:0;mso-position-horizontal-relative:page;mso-position-vertical-relative:text" coordsize="68414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">
                <v:shape id="Graphic 89" o:spid="_x0000_s1088" style="position:absolute;left:30;top:23;width:68383;height:1347;visibility:visible;mso-wrap-style:square;v-text-anchor:top" coordsize="683831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" path="m6838187,134112l,134112,,,6838187,r,134112xe" fillcolor="#d5ddf3" stroked="f">
                  <v:path arrowok="t"/>
                </v:shape>
                <v:shape id="Graphic 90" o:spid="_x0000_s1089" style="position:absolute;left:30;top:23;width:68383;height:13;visibility:visible;mso-wrap-style:square;v-text-anchor:top" coordsize="6838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" path="m,l6838187,e" filled="f" strokeweight=".1323mm">
                  <v:path arrowok="t"/>
                </v:shape>
                <v:shape id="Textbox 91" o:spid="_x0000_s1090" type="#_x0000_t202" style="position:absolute;top:47;width:6841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0013A6A3" w14:textId="77777777" w:rsidR="00D27DD7" w:rsidRDefault="00000000">
                        <w:pPr>
                          <w:spacing w:line="202" w:lineRule="exact"/>
                          <w:ind w:left="1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  <w:u w:val="single"/>
                          </w:rPr>
                          <w:t>SECTION</w:t>
                        </w:r>
                        <w:r>
                          <w:rPr>
                            <w:b/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16</w:t>
                        </w:r>
                        <w:r>
                          <w:rPr>
                            <w:b/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u w:val="single"/>
                          </w:rPr>
                          <w:t>OTHER</w:t>
                        </w:r>
                        <w:r>
                          <w:rPr>
                            <w:b/>
                            <w:spacing w:val="-2"/>
                            <w:sz w:val="18"/>
                            <w:u w:val="single"/>
                          </w:rPr>
                          <w:t xml:space="preserve"> 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3D9598" w14:textId="77777777" w:rsidR="00D27DD7" w:rsidRDefault="00000000">
      <w:pPr>
        <w:pStyle w:val="BodyText"/>
        <w:spacing w:before="40" w:line="235" w:lineRule="auto"/>
      </w:pPr>
      <w:r>
        <w:t>Since</w:t>
      </w:r>
      <w:r>
        <w:rPr>
          <w:spacing w:val="18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user's</w:t>
      </w:r>
      <w:r>
        <w:rPr>
          <w:spacing w:val="21"/>
        </w:rPr>
        <w:t xml:space="preserve"> </w:t>
      </w:r>
      <w:r>
        <w:t>working</w:t>
      </w:r>
      <w:r>
        <w:rPr>
          <w:spacing w:val="20"/>
        </w:rPr>
        <w:t xml:space="preserve"> </w:t>
      </w:r>
      <w:r>
        <w:t>conditions</w:t>
      </w:r>
      <w:r>
        <w:rPr>
          <w:spacing w:val="24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not</w:t>
      </w:r>
      <w:r>
        <w:rPr>
          <w:spacing w:val="21"/>
        </w:rPr>
        <w:t xml:space="preserve"> </w:t>
      </w:r>
      <w:r>
        <w:t>known</w:t>
      </w:r>
      <w:r>
        <w:rPr>
          <w:spacing w:val="22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us,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information</w:t>
      </w:r>
      <w:r>
        <w:rPr>
          <w:spacing w:val="22"/>
        </w:rPr>
        <w:t xml:space="preserve"> </w:t>
      </w:r>
      <w:r>
        <w:t>supplied</w:t>
      </w:r>
      <w:r>
        <w:rPr>
          <w:spacing w:val="19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safety</w:t>
      </w:r>
      <w:r>
        <w:rPr>
          <w:spacing w:val="19"/>
        </w:rPr>
        <w:t xml:space="preserve"> </w:t>
      </w:r>
      <w:r>
        <w:t>data</w:t>
      </w:r>
      <w:r>
        <w:rPr>
          <w:spacing w:val="21"/>
        </w:rPr>
        <w:t xml:space="preserve"> </w:t>
      </w:r>
      <w:r>
        <w:t>sheet</w:t>
      </w:r>
      <w:r>
        <w:rPr>
          <w:spacing w:val="24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based</w:t>
      </w:r>
      <w:r>
        <w:rPr>
          <w:spacing w:val="20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our</w:t>
      </w:r>
      <w:r>
        <w:rPr>
          <w:spacing w:val="19"/>
        </w:rPr>
        <w:t xml:space="preserve"> </w:t>
      </w:r>
      <w:r>
        <w:t>current</w:t>
      </w:r>
      <w:r>
        <w:rPr>
          <w:spacing w:val="21"/>
        </w:rPr>
        <w:t xml:space="preserve"> </w:t>
      </w:r>
      <w:r>
        <w:t>level</w:t>
      </w:r>
      <w:r>
        <w:rPr>
          <w:spacing w:val="22"/>
        </w:rPr>
        <w:t xml:space="preserve"> </w:t>
      </w:r>
      <w:r>
        <w:t>of knowledge and on national and community regulations.</w:t>
      </w:r>
    </w:p>
    <w:p w14:paraId="14A0C0B6" w14:textId="77777777" w:rsidR="00D27DD7" w:rsidRDefault="00000000">
      <w:pPr>
        <w:pStyle w:val="BodyText"/>
        <w:spacing w:before="39" w:line="290" w:lineRule="auto"/>
        <w:ind w:right="855"/>
      </w:pPr>
      <w:r>
        <w:t>The mixture</w:t>
      </w:r>
      <w:r>
        <w:rPr>
          <w:spacing w:val="-1"/>
        </w:rPr>
        <w:t xml:space="preserve"> </w:t>
      </w:r>
      <w:r>
        <w:t>must not be used for other uses than those specified in section</w:t>
      </w:r>
      <w:r>
        <w:rPr>
          <w:spacing w:val="-1"/>
        </w:rPr>
        <w:t xml:space="preserve"> </w:t>
      </w:r>
      <w:r>
        <w:t>1 without having first obtained written handling</w:t>
      </w:r>
      <w:r>
        <w:rPr>
          <w:spacing w:val="-1"/>
        </w:rPr>
        <w:t xml:space="preserve"> </w:t>
      </w:r>
      <w:r>
        <w:t>instructions. It is at all times the responsibility of the user to take all necessary measures to comply with legal requirements and local regulations.</w:t>
      </w:r>
    </w:p>
    <w:p w14:paraId="760DCD72" w14:textId="77777777" w:rsidR="00D27DD7" w:rsidRDefault="00000000">
      <w:pPr>
        <w:pStyle w:val="BodyText"/>
        <w:spacing w:before="5" w:line="235" w:lineRule="auto"/>
      </w:pPr>
      <w:r>
        <w:t>The</w:t>
      </w:r>
      <w:r>
        <w:rPr>
          <w:spacing w:val="22"/>
        </w:rPr>
        <w:t xml:space="preserve"> </w:t>
      </w:r>
      <w:r>
        <w:t>information</w:t>
      </w:r>
      <w:r>
        <w:rPr>
          <w:spacing w:val="24"/>
        </w:rPr>
        <w:t xml:space="preserve"> </w:t>
      </w:r>
      <w:proofErr w:type="gramStart"/>
      <w:r>
        <w:t>in</w:t>
      </w:r>
      <w:proofErr w:type="gramEnd"/>
      <w:r>
        <w:rPr>
          <w:spacing w:val="22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safety</w:t>
      </w:r>
      <w:r>
        <w:rPr>
          <w:spacing w:val="24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sheet</w:t>
      </w:r>
      <w:r>
        <w:rPr>
          <w:spacing w:val="22"/>
        </w:rPr>
        <w:t xml:space="preserve"> </w:t>
      </w:r>
      <w:r>
        <w:t>must</w:t>
      </w:r>
      <w:r>
        <w:rPr>
          <w:spacing w:val="25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regarded</w:t>
      </w:r>
      <w:r>
        <w:rPr>
          <w:spacing w:val="22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description</w:t>
      </w:r>
      <w:r>
        <w:rPr>
          <w:spacing w:val="22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safety</w:t>
      </w:r>
      <w:r>
        <w:rPr>
          <w:spacing w:val="21"/>
        </w:rPr>
        <w:t xml:space="preserve"> </w:t>
      </w:r>
      <w:r>
        <w:t>requirements</w:t>
      </w:r>
      <w:r>
        <w:rPr>
          <w:spacing w:val="24"/>
        </w:rPr>
        <w:t xml:space="preserve"> </w:t>
      </w:r>
      <w:r>
        <w:t>relating</w:t>
      </w:r>
      <w:r>
        <w:rPr>
          <w:spacing w:val="23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mixture</w:t>
      </w:r>
      <w:r>
        <w:rPr>
          <w:spacing w:val="23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a guarantee of the properties thereof.</w:t>
      </w:r>
    </w:p>
    <w:p w14:paraId="0A8F8B9F" w14:textId="77777777" w:rsidR="00D27DD7" w:rsidRDefault="00000000">
      <w:pPr>
        <w:pStyle w:val="Heading1"/>
        <w:rPr>
          <w:u w:val="none"/>
        </w:rPr>
      </w:pPr>
      <w:r>
        <w:t>Wording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phrases</w:t>
      </w:r>
      <w:r>
        <w:rPr>
          <w:spacing w:val="-1"/>
        </w:rPr>
        <w:t xml:space="preserve"> </w:t>
      </w:r>
      <w:r>
        <w:t>mentioned in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3FEC1A52" w14:textId="77777777" w:rsidR="00D27DD7" w:rsidRDefault="00000000">
      <w:pPr>
        <w:pStyle w:val="BodyText"/>
        <w:tabs>
          <w:tab w:val="left" w:pos="3464"/>
        </w:tabs>
        <w:spacing w:before="42"/>
      </w:pPr>
      <w:r>
        <w:rPr>
          <w:spacing w:val="-4"/>
        </w:rPr>
        <w:t>H301</w:t>
      </w:r>
      <w:r>
        <w:tab/>
        <w:t>Toxic</w:t>
      </w:r>
      <w:r>
        <w:rPr>
          <w:spacing w:val="-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2"/>
        </w:rPr>
        <w:t>swallowed.</w:t>
      </w:r>
    </w:p>
    <w:p w14:paraId="5FBA812C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H302</w:t>
      </w:r>
      <w:r>
        <w:tab/>
        <w:t>Harmful</w:t>
      </w:r>
      <w:r>
        <w:rPr>
          <w:spacing w:val="1"/>
        </w:rPr>
        <w:t xml:space="preserve"> </w:t>
      </w:r>
      <w:r>
        <w:t>if</w:t>
      </w:r>
      <w:r>
        <w:rPr>
          <w:spacing w:val="2"/>
        </w:rPr>
        <w:t xml:space="preserve"> </w:t>
      </w:r>
      <w:r>
        <w:rPr>
          <w:spacing w:val="-2"/>
        </w:rPr>
        <w:t>swallowed.</w:t>
      </w:r>
    </w:p>
    <w:p w14:paraId="10FA5678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H310</w:t>
      </w:r>
      <w:r>
        <w:tab/>
        <w:t>Fatal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contact with</w:t>
      </w:r>
      <w:r>
        <w:rPr>
          <w:spacing w:val="1"/>
        </w:rPr>
        <w:t xml:space="preserve"> </w:t>
      </w:r>
      <w:r>
        <w:rPr>
          <w:spacing w:val="-4"/>
        </w:rPr>
        <w:t>skin.</w:t>
      </w:r>
    </w:p>
    <w:p w14:paraId="6ED3F921" w14:textId="77777777" w:rsidR="00D27DD7" w:rsidRDefault="00000000">
      <w:pPr>
        <w:pStyle w:val="BodyText"/>
        <w:tabs>
          <w:tab w:val="left" w:pos="3464"/>
        </w:tabs>
        <w:spacing w:before="40"/>
      </w:pPr>
      <w:r>
        <w:rPr>
          <w:spacing w:val="-4"/>
        </w:rPr>
        <w:t>H314</w:t>
      </w:r>
      <w:r>
        <w:tab/>
        <w:t>Causes</w:t>
      </w:r>
      <w:r>
        <w:rPr>
          <w:spacing w:val="-4"/>
        </w:rPr>
        <w:t xml:space="preserve"> </w:t>
      </w:r>
      <w:r>
        <w:t>severe</w:t>
      </w:r>
      <w:r>
        <w:rPr>
          <w:spacing w:val="-3"/>
        </w:rPr>
        <w:t xml:space="preserve"> </w:t>
      </w:r>
      <w:r>
        <w:t>skin</w:t>
      </w:r>
      <w:r>
        <w:rPr>
          <w:spacing w:val="-3"/>
        </w:rPr>
        <w:t xml:space="preserve"> </w:t>
      </w:r>
      <w:r>
        <w:t>burns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eye</w:t>
      </w:r>
      <w:r>
        <w:rPr>
          <w:spacing w:val="-2"/>
        </w:rPr>
        <w:t xml:space="preserve"> damage.</w:t>
      </w:r>
    </w:p>
    <w:p w14:paraId="55096863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H317</w:t>
      </w:r>
      <w:r>
        <w:tab/>
        <w:t>May</w:t>
      </w:r>
      <w:r>
        <w:rPr>
          <w:spacing w:val="-4"/>
        </w:rPr>
        <w:t xml:space="preserve"> </w:t>
      </w:r>
      <w:proofErr w:type="gramStart"/>
      <w:r>
        <w:t>cause</w:t>
      </w:r>
      <w:proofErr w:type="gramEnd"/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allergic</w:t>
      </w:r>
      <w:r>
        <w:rPr>
          <w:spacing w:val="-1"/>
        </w:rPr>
        <w:t xml:space="preserve"> </w:t>
      </w:r>
      <w:r>
        <w:t>skin</w:t>
      </w:r>
      <w:r>
        <w:rPr>
          <w:spacing w:val="-2"/>
        </w:rPr>
        <w:t xml:space="preserve"> reaction.</w:t>
      </w:r>
    </w:p>
    <w:p w14:paraId="64F6927A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H318</w:t>
      </w:r>
      <w:r>
        <w:tab/>
        <w:t>Causes</w:t>
      </w:r>
      <w:r>
        <w:rPr>
          <w:spacing w:val="-2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rPr>
          <w:spacing w:val="-2"/>
        </w:rPr>
        <w:t>damage.</w:t>
      </w:r>
    </w:p>
    <w:p w14:paraId="625E3D77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H330</w:t>
      </w:r>
      <w:r>
        <w:tab/>
        <w:t xml:space="preserve">Fatal if </w:t>
      </w:r>
      <w:r>
        <w:rPr>
          <w:spacing w:val="-2"/>
        </w:rPr>
        <w:t>inhaled.</w:t>
      </w:r>
    </w:p>
    <w:p w14:paraId="5468F4B1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4"/>
        </w:rPr>
        <w:t>H400</w:t>
      </w:r>
      <w:r>
        <w:tab/>
        <w:t>Very</w:t>
      </w:r>
      <w:r>
        <w:rPr>
          <w:spacing w:val="-4"/>
        </w:rPr>
        <w:t xml:space="preserve"> </w:t>
      </w:r>
      <w:r>
        <w:t>toxic to</w:t>
      </w:r>
      <w:r>
        <w:rPr>
          <w:spacing w:val="-3"/>
        </w:rPr>
        <w:t xml:space="preserve"> </w:t>
      </w:r>
      <w:r>
        <w:t xml:space="preserve">aquatic </w:t>
      </w:r>
      <w:r>
        <w:rPr>
          <w:spacing w:val="-4"/>
        </w:rPr>
        <w:t>life.</w:t>
      </w:r>
    </w:p>
    <w:p w14:paraId="59800ACF" w14:textId="77777777" w:rsidR="00D27DD7" w:rsidRDefault="00000000">
      <w:pPr>
        <w:pStyle w:val="BodyText"/>
        <w:tabs>
          <w:tab w:val="left" w:pos="3464"/>
        </w:tabs>
        <w:spacing w:before="40"/>
      </w:pPr>
      <w:r>
        <w:rPr>
          <w:spacing w:val="-4"/>
        </w:rPr>
        <w:t>H410</w:t>
      </w:r>
      <w:r>
        <w:tab/>
        <w:t>Very</w:t>
      </w:r>
      <w:r>
        <w:rPr>
          <w:spacing w:val="-6"/>
        </w:rPr>
        <w:t xml:space="preserve"> </w:t>
      </w:r>
      <w:r>
        <w:t>toxic to</w:t>
      </w:r>
      <w:r>
        <w:rPr>
          <w:spacing w:val="-2"/>
        </w:rPr>
        <w:t xml:space="preserve"> </w:t>
      </w:r>
      <w:r>
        <w:t>aquatic life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 xml:space="preserve">lasting </w:t>
      </w:r>
      <w:r>
        <w:rPr>
          <w:spacing w:val="-2"/>
        </w:rPr>
        <w:t>effects.</w:t>
      </w:r>
    </w:p>
    <w:p w14:paraId="202B7F3E" w14:textId="77777777" w:rsidR="00D27DD7" w:rsidRDefault="00000000">
      <w:pPr>
        <w:pStyle w:val="BodyText"/>
        <w:tabs>
          <w:tab w:val="left" w:pos="3464"/>
        </w:tabs>
        <w:spacing w:before="39"/>
      </w:pPr>
      <w:r>
        <w:rPr>
          <w:spacing w:val="-2"/>
        </w:rPr>
        <w:t>EUH071</w:t>
      </w:r>
      <w:r>
        <w:tab/>
        <w:t>Corrosive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respiratory</w:t>
      </w:r>
      <w:r>
        <w:rPr>
          <w:spacing w:val="-4"/>
        </w:rPr>
        <w:t xml:space="preserve"> </w:t>
      </w:r>
      <w:r>
        <w:rPr>
          <w:spacing w:val="-2"/>
        </w:rPr>
        <w:t>tract.</w:t>
      </w:r>
    </w:p>
    <w:p w14:paraId="3FBD3169" w14:textId="77777777" w:rsidR="00D27DD7" w:rsidRDefault="00000000">
      <w:pPr>
        <w:pStyle w:val="Heading1"/>
        <w:rPr>
          <w:u w:val="none"/>
        </w:rPr>
      </w:pPr>
      <w:r>
        <w:t>Abbreviations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acronyms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581D5259" w14:textId="77777777" w:rsidR="00D27DD7" w:rsidRDefault="00000000">
      <w:pPr>
        <w:pStyle w:val="BodyText"/>
        <w:spacing w:before="42" w:line="290" w:lineRule="auto"/>
        <w:ind w:right="4120"/>
      </w:pPr>
      <w:r>
        <w:t>LD50 : The dose of a test substance resulting in 50% lethality in a given time period.</w:t>
      </w:r>
      <w:r>
        <w:rPr>
          <w:spacing w:val="80"/>
        </w:rPr>
        <w:t xml:space="preserve"> </w:t>
      </w:r>
      <w:r>
        <w:t>LC50 : The concentration of a test substance resulting in 50% lethality in a given period. REACH</w:t>
      </w:r>
      <w:r>
        <w:rPr>
          <w:spacing w:val="-1"/>
        </w:rPr>
        <w:t xml:space="preserve"> </w:t>
      </w:r>
      <w:r>
        <w:t>: Registration, Evaluation, Authorization and Restriction of Chemical Substances. STEL : Short-term exposure limit</w:t>
      </w:r>
    </w:p>
    <w:p w14:paraId="77ED0BED" w14:textId="77777777" w:rsidR="00D27DD7" w:rsidRDefault="00000000">
      <w:pPr>
        <w:pStyle w:val="BodyText"/>
        <w:spacing w:before="2"/>
      </w:pPr>
      <w:r>
        <w:t>TWA</w:t>
      </w:r>
      <w:r>
        <w:rPr>
          <w:spacing w:val="3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Time</w:t>
      </w:r>
      <w:r>
        <w:rPr>
          <w:spacing w:val="4"/>
        </w:rPr>
        <w:t xml:space="preserve"> </w:t>
      </w:r>
      <w:r>
        <w:t>Weighted</w:t>
      </w:r>
      <w:r>
        <w:rPr>
          <w:spacing w:val="3"/>
        </w:rPr>
        <w:t xml:space="preserve"> </w:t>
      </w:r>
      <w:r>
        <w:rPr>
          <w:spacing w:val="-2"/>
        </w:rPr>
        <w:t>Averages</w:t>
      </w:r>
    </w:p>
    <w:p w14:paraId="5BEF7D01" w14:textId="77777777" w:rsidR="00D27DD7" w:rsidRDefault="00000000">
      <w:pPr>
        <w:pStyle w:val="BodyText"/>
        <w:spacing w:before="39" w:line="290" w:lineRule="auto"/>
        <w:ind w:right="7558"/>
      </w:pPr>
      <w:r>
        <w:t>TMP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French</w:t>
      </w:r>
      <w:r>
        <w:rPr>
          <w:spacing w:val="-5"/>
        </w:rPr>
        <w:t xml:space="preserve"> </w:t>
      </w:r>
      <w:r>
        <w:t>Occupational</w:t>
      </w:r>
      <w:r>
        <w:rPr>
          <w:spacing w:val="-4"/>
        </w:rPr>
        <w:t xml:space="preserve"> </w:t>
      </w:r>
      <w:r>
        <w:t>Illness</w:t>
      </w:r>
      <w:r>
        <w:rPr>
          <w:spacing w:val="-3"/>
        </w:rPr>
        <w:t xml:space="preserve"> </w:t>
      </w:r>
      <w:r>
        <w:t>table TLV : Threshold Limit Value (exposure)</w:t>
      </w:r>
    </w:p>
    <w:p w14:paraId="0D9B7D96" w14:textId="77777777" w:rsidR="00D27DD7" w:rsidRDefault="00D27DD7">
      <w:pPr>
        <w:pStyle w:val="BodyText"/>
        <w:spacing w:line="290" w:lineRule="auto"/>
        <w:sectPr w:rsidR="00D27DD7">
          <w:pgSz w:w="11910" w:h="16840"/>
          <w:pgMar w:top="2000" w:right="425" w:bottom="280" w:left="425" w:header="1129" w:footer="0" w:gutter="0"/>
          <w:cols w:space="720"/>
        </w:sectPr>
      </w:pPr>
    </w:p>
    <w:p w14:paraId="212D9E63" w14:textId="77777777" w:rsidR="00D27DD7" w:rsidRDefault="00D27DD7">
      <w:pPr>
        <w:pStyle w:val="BodyText"/>
        <w:ind w:left="0"/>
      </w:pPr>
    </w:p>
    <w:p w14:paraId="6E220CF6" w14:textId="77777777" w:rsidR="00D27DD7" w:rsidRDefault="00D27DD7">
      <w:pPr>
        <w:pStyle w:val="BodyText"/>
        <w:spacing w:before="10"/>
        <w:ind w:left="0"/>
      </w:pPr>
    </w:p>
    <w:p w14:paraId="2B5820C5" w14:textId="77777777" w:rsidR="00D27DD7" w:rsidRDefault="00000000">
      <w:pPr>
        <w:pStyle w:val="BodyText"/>
      </w:pPr>
      <w:r>
        <w:t>AEV</w:t>
      </w:r>
      <w:r>
        <w:rPr>
          <w:spacing w:val="-2"/>
        </w:rPr>
        <w:t xml:space="preserve"> </w:t>
      </w:r>
      <w:r>
        <w:t>:</w:t>
      </w:r>
      <w:r>
        <w:rPr>
          <w:spacing w:val="45"/>
        </w:rPr>
        <w:t xml:space="preserve"> </w:t>
      </w:r>
      <w:r>
        <w:t>Average</w:t>
      </w:r>
      <w:r>
        <w:rPr>
          <w:spacing w:val="-3"/>
        </w:rPr>
        <w:t xml:space="preserve"> </w:t>
      </w:r>
      <w:r>
        <w:t>Exposure</w:t>
      </w:r>
      <w:r>
        <w:rPr>
          <w:spacing w:val="-2"/>
        </w:rPr>
        <w:t xml:space="preserve"> Value.</w:t>
      </w:r>
    </w:p>
    <w:p w14:paraId="6EEDF284" w14:textId="77777777" w:rsidR="00D27DD7" w:rsidRDefault="00000000">
      <w:pPr>
        <w:pStyle w:val="BodyText"/>
        <w:spacing w:before="39" w:line="290" w:lineRule="auto"/>
        <w:ind w:right="3337"/>
      </w:pPr>
      <w:r>
        <w:t>ADR</w:t>
      </w:r>
      <w:r>
        <w:rPr>
          <w:spacing w:val="-2"/>
        </w:rPr>
        <w:t xml:space="preserve"> </w:t>
      </w:r>
      <w:r>
        <w:t>: European</w:t>
      </w:r>
      <w:r>
        <w:rPr>
          <w:spacing w:val="-2"/>
        </w:rPr>
        <w:t xml:space="preserve"> </w:t>
      </w:r>
      <w:r>
        <w:t>agreement concerning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carriage</w:t>
      </w:r>
      <w:r>
        <w:rPr>
          <w:spacing w:val="-1"/>
        </w:rPr>
        <w:t xml:space="preserve"> </w:t>
      </w:r>
      <w:r>
        <w:t>of dangerous</w:t>
      </w:r>
      <w:r>
        <w:rPr>
          <w:spacing w:val="-1"/>
        </w:rPr>
        <w:t xml:space="preserve"> </w:t>
      </w:r>
      <w:r>
        <w:t>goods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Road. IMDG : International Maritime Dangerous Goods.</w:t>
      </w:r>
    </w:p>
    <w:p w14:paraId="397DA0B3" w14:textId="77777777" w:rsidR="00D27DD7" w:rsidRDefault="00000000">
      <w:pPr>
        <w:pStyle w:val="BodyText"/>
        <w:spacing w:before="2" w:line="290" w:lineRule="auto"/>
        <w:ind w:right="7078"/>
      </w:pPr>
      <w:r>
        <w:t>IATA : International Air Transport Association. ICAO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Aviation</w:t>
      </w:r>
      <w:r>
        <w:rPr>
          <w:spacing w:val="-4"/>
        </w:rPr>
        <w:t xml:space="preserve"> </w:t>
      </w:r>
      <w:proofErr w:type="spellStart"/>
      <w:r>
        <w:t>Organisation</w:t>
      </w:r>
      <w:proofErr w:type="spellEnd"/>
    </w:p>
    <w:p w14:paraId="238AB87D" w14:textId="77777777" w:rsidR="00D27DD7" w:rsidRDefault="00000000">
      <w:pPr>
        <w:pStyle w:val="BodyText"/>
        <w:spacing w:before="1" w:line="290" w:lineRule="auto"/>
        <w:ind w:right="4244"/>
      </w:pPr>
      <w:proofErr w:type="gramStart"/>
      <w:r>
        <w:t>RID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Regulations</w:t>
      </w:r>
      <w:r>
        <w:rPr>
          <w:spacing w:val="-1"/>
        </w:rPr>
        <w:t xml:space="preserve"> </w:t>
      </w:r>
      <w:r>
        <w:t>concerning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International</w:t>
      </w:r>
      <w:proofErr w:type="gramEnd"/>
      <w:r>
        <w:rPr>
          <w:spacing w:val="-1"/>
        </w:rPr>
        <w:t xml:space="preserve"> </w:t>
      </w:r>
      <w:r>
        <w:t>carriage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Dangerous</w:t>
      </w:r>
      <w:r>
        <w:rPr>
          <w:spacing w:val="-1"/>
        </w:rPr>
        <w:t xml:space="preserve"> </w:t>
      </w:r>
      <w:proofErr w:type="gramStart"/>
      <w:r>
        <w:t>goods</w:t>
      </w:r>
      <w:proofErr w:type="gramEnd"/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rail. GHS07 : Exclamation mark</w:t>
      </w:r>
    </w:p>
    <w:p w14:paraId="1BD45580" w14:textId="3F6FF793" w:rsidR="00D27DD7" w:rsidRDefault="00AC7419">
      <w:pPr>
        <w:pStyle w:val="BodyText"/>
        <w:spacing w:before="1" w:line="290" w:lineRule="auto"/>
        <w:ind w:right="7078"/>
      </w:pPr>
      <w:r>
        <w:rPr>
          <w:rFonts w:ascii="Times New Roman"/>
          <w:noProof/>
          <w:sz w:val="24"/>
        </w:rPr>
        <w:drawing>
          <wp:anchor distT="0" distB="0" distL="114300" distR="114300" simplePos="0" relativeHeight="487601152" behindDoc="1" locked="0" layoutInCell="1" allowOverlap="1" wp14:anchorId="610CC7D6" wp14:editId="64D97DD4">
            <wp:simplePos x="0" y="0"/>
            <wp:positionH relativeFrom="margin">
              <wp:align>left</wp:align>
            </wp:positionH>
            <wp:positionV relativeFrom="paragraph">
              <wp:posOffset>7178675</wp:posOffset>
            </wp:positionV>
            <wp:extent cx="2540000" cy="723900"/>
            <wp:effectExtent l="0" t="0" r="0" b="0"/>
            <wp:wrapTight wrapText="bothSides">
              <wp:wrapPolygon edited="0">
                <wp:start x="3078" y="0"/>
                <wp:lineTo x="0" y="5684"/>
                <wp:lineTo x="0" y="11368"/>
                <wp:lineTo x="810" y="18189"/>
                <wp:lineTo x="1944" y="21032"/>
                <wp:lineTo x="2106" y="21032"/>
                <wp:lineTo x="3240" y="21032"/>
                <wp:lineTo x="3402" y="21032"/>
                <wp:lineTo x="4374" y="18189"/>
                <wp:lineTo x="21384" y="17053"/>
                <wp:lineTo x="21384" y="2274"/>
                <wp:lineTo x="4374" y="0"/>
                <wp:lineTo x="3078" y="0"/>
              </wp:wrapPolygon>
            </wp:wrapTight>
            <wp:docPr id="19507685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9714" name="Picture 1945597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PBT: Persistent, </w:t>
      </w:r>
      <w:proofErr w:type="spellStart"/>
      <w:r>
        <w:t>bioaccumulable</w:t>
      </w:r>
      <w:proofErr w:type="spellEnd"/>
      <w:r>
        <w:t xml:space="preserve"> and toxic. </w:t>
      </w:r>
      <w:proofErr w:type="spellStart"/>
      <w:r>
        <w:t>vPvB</w:t>
      </w:r>
      <w:proofErr w:type="spellEnd"/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persistent,</w:t>
      </w:r>
      <w:r>
        <w:rPr>
          <w:spacing w:val="-2"/>
        </w:rPr>
        <w:t xml:space="preserve"> </w:t>
      </w:r>
      <w:r>
        <w:t>very</w:t>
      </w:r>
      <w:r>
        <w:rPr>
          <w:spacing w:val="-6"/>
        </w:rPr>
        <w:t xml:space="preserve"> </w:t>
      </w:r>
      <w:proofErr w:type="spellStart"/>
      <w:r>
        <w:t>bioaccumulable</w:t>
      </w:r>
      <w:proofErr w:type="spellEnd"/>
      <w:r>
        <w:t xml:space="preserve">. </w:t>
      </w:r>
      <w:proofErr w:type="gramStart"/>
      <w:r>
        <w:t>SVHC :</w:t>
      </w:r>
      <w:proofErr w:type="gramEnd"/>
      <w:r>
        <w:t xml:space="preserve"> Substances of very high concern.</w:t>
      </w:r>
    </w:p>
    <w:sectPr w:rsidR="00D27DD7">
      <w:pgSz w:w="11910" w:h="16840"/>
      <w:pgMar w:top="2000" w:right="425" w:bottom="280" w:left="425" w:header="11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54FF4" w14:textId="77777777" w:rsidR="00936C32" w:rsidRDefault="00936C32">
      <w:r>
        <w:separator/>
      </w:r>
    </w:p>
  </w:endnote>
  <w:endnote w:type="continuationSeparator" w:id="0">
    <w:p w14:paraId="0DA5034C" w14:textId="77777777" w:rsidR="00936C32" w:rsidRDefault="0093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9A3D" w14:textId="77777777" w:rsidR="00936C32" w:rsidRDefault="00936C32">
      <w:r>
        <w:separator/>
      </w:r>
    </w:p>
  </w:footnote>
  <w:footnote w:type="continuationSeparator" w:id="0">
    <w:p w14:paraId="2959BC21" w14:textId="77777777" w:rsidR="00936C32" w:rsidRDefault="0093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2442" w14:textId="5F2A5CB6" w:rsidR="00D27DD7" w:rsidRDefault="000A5B8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0032" behindDoc="1" locked="0" layoutInCell="1" allowOverlap="1" wp14:anchorId="60FFB51C" wp14:editId="009BAF18">
              <wp:simplePos x="0" y="0"/>
              <wp:positionH relativeFrom="page">
                <wp:posOffset>413385</wp:posOffset>
              </wp:positionH>
              <wp:positionV relativeFrom="page">
                <wp:posOffset>562610</wp:posOffset>
              </wp:positionV>
              <wp:extent cx="4418330" cy="4857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8330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FD24E6" w14:textId="77777777" w:rsidR="00D27DD7" w:rsidRDefault="00000000">
                          <w:pPr>
                            <w:pStyle w:val="BodyText"/>
                            <w:spacing w:before="15" w:line="182" w:lineRule="exact"/>
                            <w:ind w:left="20"/>
                          </w:pPr>
                          <w:r>
                            <w:t>SAFETY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DATA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SHEET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(REGULATION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(EC)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1907/2006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REACH)</w:t>
                          </w:r>
                        </w:p>
                        <w:p w14:paraId="33E5DD89" w14:textId="5824031C" w:rsidR="00D27DD7" w:rsidRDefault="00000000" w:rsidP="000A5B8B">
                          <w:pPr>
                            <w:pStyle w:val="BodyText"/>
                            <w:spacing w:line="180" w:lineRule="exact"/>
                            <w:ind w:left="20"/>
                          </w:pPr>
                          <w:proofErr w:type="gramStart"/>
                          <w:r>
                            <w:t>Version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:</w:t>
                          </w:r>
                          <w:proofErr w:type="gramEnd"/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N°1</w:t>
                          </w:r>
                          <w:r>
                            <w:rPr>
                              <w:spacing w:val="-2"/>
                            </w:rPr>
                            <w:t xml:space="preserve"> (16/02/26)</w:t>
                          </w:r>
                        </w:p>
                        <w:p w14:paraId="0DC1B6CF" w14:textId="77777777" w:rsidR="000A5B8B" w:rsidRDefault="000A5B8B" w:rsidP="000A5B8B">
                          <w:pPr>
                            <w:pStyle w:val="BodyText"/>
                            <w:spacing w:line="180" w:lineRule="exact"/>
                            <w:ind w:left="20"/>
                          </w:pPr>
                          <w:r>
                            <w:t>Smartseal UK Ltd</w:t>
                          </w:r>
                        </w:p>
                        <w:p w14:paraId="14709542" w14:textId="11C355DD" w:rsidR="00D27DD7" w:rsidRPr="000A5B8B" w:rsidRDefault="000A5B8B" w:rsidP="000A5B8B">
                          <w:pPr>
                            <w:pStyle w:val="BodyText"/>
                            <w:spacing w:line="180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Smartseal Liquid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Crack Filler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FFB51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91" type="#_x0000_t202" style="position:absolute;margin-left:32.55pt;margin-top:44.3pt;width:347.9pt;height:38.25pt;z-index:-162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" filled="f" stroked="f">
              <v:textbox inset="0,0,0,0">
                <w:txbxContent>
                  <w:p w14:paraId="76FD24E6" w14:textId="77777777" w:rsidR="00D27DD7" w:rsidRDefault="00000000">
                    <w:pPr>
                      <w:pStyle w:val="BodyText"/>
                      <w:spacing w:before="15" w:line="182" w:lineRule="exact"/>
                      <w:ind w:left="20"/>
                    </w:pPr>
                    <w:r>
                      <w:t>SAFETY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DATA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SHEET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(REGULATION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(EC)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1907/2006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REACH)</w:t>
                    </w:r>
                  </w:p>
                  <w:p w14:paraId="33E5DD89" w14:textId="5824031C" w:rsidR="00D27DD7" w:rsidRDefault="00000000" w:rsidP="000A5B8B">
                    <w:pPr>
                      <w:pStyle w:val="BodyText"/>
                      <w:spacing w:line="180" w:lineRule="exact"/>
                      <w:ind w:left="20"/>
                    </w:pPr>
                    <w:proofErr w:type="gramStart"/>
                    <w:r>
                      <w:t>Version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:</w:t>
                    </w:r>
                    <w:proofErr w:type="gramEnd"/>
                    <w:r>
                      <w:rPr>
                        <w:spacing w:val="-3"/>
                      </w:rPr>
                      <w:t xml:space="preserve"> </w:t>
                    </w:r>
                    <w:r>
                      <w:t>N°1</w:t>
                    </w:r>
                    <w:r>
                      <w:rPr>
                        <w:spacing w:val="-2"/>
                      </w:rPr>
                      <w:t xml:space="preserve"> (16/02/26)</w:t>
                    </w:r>
                  </w:p>
                  <w:p w14:paraId="0DC1B6CF" w14:textId="77777777" w:rsidR="000A5B8B" w:rsidRDefault="000A5B8B" w:rsidP="000A5B8B">
                    <w:pPr>
                      <w:pStyle w:val="BodyText"/>
                      <w:spacing w:line="180" w:lineRule="exact"/>
                      <w:ind w:left="20"/>
                    </w:pPr>
                    <w:r>
                      <w:t>Smartseal UK Ltd</w:t>
                    </w:r>
                  </w:p>
                  <w:p w14:paraId="14709542" w14:textId="11C355DD" w:rsidR="00D27DD7" w:rsidRPr="000A5B8B" w:rsidRDefault="000A5B8B" w:rsidP="000A5B8B">
                    <w:pPr>
                      <w:pStyle w:val="BodyText"/>
                      <w:spacing w:line="180" w:lineRule="exact"/>
                      <w:ind w:left="20"/>
                    </w:pPr>
                    <w:r>
                      <w:rPr>
                        <w:b/>
                      </w:rPr>
                      <w:t>Smartseal Liquid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Crack Filler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0544" behindDoc="1" locked="0" layoutInCell="1" allowOverlap="1" wp14:anchorId="775DDBE0" wp14:editId="7733A8F3">
              <wp:simplePos x="0" y="0"/>
              <wp:positionH relativeFrom="page">
                <wp:posOffset>5674499</wp:posOffset>
              </wp:positionH>
              <wp:positionV relativeFrom="page">
                <wp:posOffset>756102</wp:posOffset>
              </wp:positionV>
              <wp:extent cx="1423035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30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3FCA85" w14:textId="77777777" w:rsidR="00D27DD7" w:rsidRDefault="00000000">
                          <w:pPr>
                            <w:pStyle w:val="BodyText"/>
                            <w:spacing w:before="15"/>
                            <w:ind w:left="20"/>
                          </w:pPr>
                          <w:proofErr w:type="gramStart"/>
                          <w:r>
                            <w:t>Date :</w:t>
                          </w:r>
                          <w:proofErr w:type="gramEnd"/>
                          <w:r>
                            <w:t xml:space="preserve"> 16/02/</w:t>
                          </w:r>
                          <w:proofErr w:type="gramStart"/>
                          <w:r>
                            <w:t>2026</w:t>
                          </w:r>
                          <w:r>
                            <w:rPr>
                              <w:spacing w:val="43"/>
                            </w:rPr>
                            <w:t xml:space="preserve">  </w:t>
                          </w:r>
                          <w:r>
                            <w:t>Page</w:t>
                          </w:r>
                          <w:proofErr w:type="gram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1/10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5DDBE0" id="Textbox 6" o:spid="_x0000_s1092" type="#_x0000_t202" style="position:absolute;margin-left:446.8pt;margin-top:59.55pt;width:112.05pt;height:11pt;z-index:-162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" filled="f" stroked="f">
              <v:textbox inset="0,0,0,0">
                <w:txbxContent>
                  <w:p w14:paraId="223FCA85" w14:textId="77777777" w:rsidR="00D27DD7" w:rsidRDefault="00000000">
                    <w:pPr>
                      <w:pStyle w:val="BodyText"/>
                      <w:spacing w:before="15"/>
                      <w:ind w:left="20"/>
                    </w:pPr>
                    <w:proofErr w:type="gramStart"/>
                    <w:r>
                      <w:t>Date :</w:t>
                    </w:r>
                    <w:proofErr w:type="gramEnd"/>
                    <w:r>
                      <w:t xml:space="preserve"> 16/02/</w:t>
                    </w:r>
                    <w:proofErr w:type="gramStart"/>
                    <w:r>
                      <w:t>2026</w:t>
                    </w:r>
                    <w:r>
                      <w:rPr>
                        <w:spacing w:val="43"/>
                      </w:rPr>
                      <w:t xml:space="preserve">  </w:t>
                    </w:r>
                    <w:r>
                      <w:t>Page</w:t>
                    </w:r>
                    <w:proofErr w:type="gramEnd"/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1/10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0B81" w14:textId="77777777" w:rsidR="000A5B8B" w:rsidRDefault="000A5B8B" w:rsidP="000A5B8B">
    <w:pPr>
      <w:pStyle w:val="BodyText"/>
      <w:spacing w:before="15" w:line="182" w:lineRule="exact"/>
      <w:ind w:left="20"/>
    </w:pPr>
    <w:r>
      <w:t>SAFETY</w:t>
    </w:r>
    <w:r>
      <w:rPr>
        <w:spacing w:val="-4"/>
      </w:rPr>
      <w:t xml:space="preserve"> </w:t>
    </w:r>
    <w:r>
      <w:t>DATA</w:t>
    </w:r>
    <w:r>
      <w:rPr>
        <w:spacing w:val="-1"/>
      </w:rPr>
      <w:t xml:space="preserve"> </w:t>
    </w:r>
    <w:r>
      <w:t>SHEET</w:t>
    </w:r>
    <w:r>
      <w:rPr>
        <w:spacing w:val="-2"/>
      </w:rPr>
      <w:t xml:space="preserve"> </w:t>
    </w:r>
    <w:r>
      <w:t>(REGULATION</w:t>
    </w:r>
    <w:r>
      <w:rPr>
        <w:spacing w:val="-3"/>
      </w:rPr>
      <w:t xml:space="preserve"> </w:t>
    </w:r>
    <w:r>
      <w:t>(EC</w:t>
    </w:r>
    <w:proofErr w:type="gramStart"/>
    <w:r>
      <w:t>)</w:t>
    </w:r>
    <w:r>
      <w:rPr>
        <w:spacing w:val="-4"/>
      </w:rPr>
      <w:t xml:space="preserve"> </w:t>
    </w:r>
    <w:r>
      <w:t>n°</w:t>
    </w:r>
    <w:proofErr w:type="gramEnd"/>
    <w:r>
      <w:rPr>
        <w:spacing w:val="-2"/>
      </w:rPr>
      <w:t xml:space="preserve"> </w:t>
    </w:r>
    <w:r>
      <w:t>1907/2006</w:t>
    </w:r>
    <w:r>
      <w:rPr>
        <w:spacing w:val="-5"/>
      </w:rPr>
      <w:t xml:space="preserve"> </w:t>
    </w:r>
    <w:r>
      <w:t>-</w:t>
    </w:r>
    <w:r>
      <w:rPr>
        <w:spacing w:val="-2"/>
      </w:rPr>
      <w:t xml:space="preserve"> REACH)</w:t>
    </w:r>
  </w:p>
  <w:p w14:paraId="54E1058A" w14:textId="77777777" w:rsidR="000A5B8B" w:rsidRDefault="000A5B8B" w:rsidP="000A5B8B">
    <w:pPr>
      <w:pStyle w:val="BodyText"/>
      <w:spacing w:line="180" w:lineRule="exact"/>
      <w:ind w:left="20"/>
    </w:pPr>
    <w:proofErr w:type="gramStart"/>
    <w:r>
      <w:t>Version</w:t>
    </w:r>
    <w:r>
      <w:rPr>
        <w:spacing w:val="-2"/>
      </w:rPr>
      <w:t xml:space="preserve"> </w:t>
    </w:r>
    <w:r>
      <w:t>:</w:t>
    </w:r>
    <w:proofErr w:type="gramEnd"/>
    <w:r>
      <w:rPr>
        <w:spacing w:val="-3"/>
      </w:rPr>
      <w:t xml:space="preserve"> </w:t>
    </w:r>
    <w:r>
      <w:t>N°1</w:t>
    </w:r>
    <w:r>
      <w:rPr>
        <w:spacing w:val="-2"/>
      </w:rPr>
      <w:t xml:space="preserve"> (16/02/26)</w:t>
    </w:r>
  </w:p>
  <w:p w14:paraId="579E6962" w14:textId="77777777" w:rsidR="000A5B8B" w:rsidRDefault="000A5B8B" w:rsidP="000A5B8B">
    <w:pPr>
      <w:pStyle w:val="BodyText"/>
      <w:spacing w:line="180" w:lineRule="exact"/>
      <w:ind w:left="20"/>
    </w:pPr>
    <w:r>
      <w:t>Smartseal UK Ltd</w:t>
    </w:r>
  </w:p>
  <w:p w14:paraId="733DA945" w14:textId="77777777" w:rsidR="000A5B8B" w:rsidRPr="000A5B8B" w:rsidRDefault="000A5B8B" w:rsidP="000A5B8B">
    <w:pPr>
      <w:pStyle w:val="BodyText"/>
      <w:spacing w:line="180" w:lineRule="exact"/>
      <w:ind w:left="20"/>
    </w:pPr>
    <w:r>
      <w:rPr>
        <w:b/>
      </w:rPr>
      <w:t>Smartseal Liquid</w:t>
    </w:r>
    <w:r>
      <w:rPr>
        <w:b/>
        <w:spacing w:val="-4"/>
      </w:rPr>
      <w:t xml:space="preserve"> </w:t>
    </w:r>
    <w:r>
      <w:rPr>
        <w:b/>
      </w:rPr>
      <w:t>Crack Filler</w:t>
    </w:r>
  </w:p>
  <w:p w14:paraId="77D566A3" w14:textId="7A80138A" w:rsidR="00D27DD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2080" behindDoc="1" locked="0" layoutInCell="1" allowOverlap="1" wp14:anchorId="58BFBCDF" wp14:editId="1E7A9171">
              <wp:simplePos x="0" y="0"/>
              <wp:positionH relativeFrom="page">
                <wp:posOffset>5680798</wp:posOffset>
              </wp:positionH>
              <wp:positionV relativeFrom="page">
                <wp:posOffset>749785</wp:posOffset>
              </wp:positionV>
              <wp:extent cx="1423035" cy="1397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30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6F9F5C" w14:textId="77777777" w:rsidR="00D27DD7" w:rsidRDefault="00000000"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t>Date : 16/02/2026</w:t>
                          </w:r>
                          <w:r>
                            <w:rPr>
                              <w:spacing w:val="43"/>
                            </w:rPr>
                            <w:t xml:space="preserve">  </w:t>
                          </w: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2/10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FBCDF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93" type="#_x0000_t202" style="position:absolute;margin-left:447.3pt;margin-top:59.05pt;width:112.05pt;height:11pt;z-index:-162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" filled="f" stroked="f">
              <v:textbox inset="0,0,0,0">
                <w:txbxContent>
                  <w:p w14:paraId="286F9F5C" w14:textId="77777777" w:rsidR="00D27DD7" w:rsidRDefault="00000000">
                    <w:pPr>
                      <w:pStyle w:val="BodyText"/>
                      <w:spacing w:before="15"/>
                      <w:ind w:left="20"/>
                    </w:pPr>
                    <w:r>
                      <w:t>Date : 16/02/2026</w:t>
                    </w:r>
                    <w:r>
                      <w:rPr>
                        <w:spacing w:val="43"/>
                      </w:rPr>
                      <w:t xml:space="preserve">  </w:t>
                    </w: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094A" w14:textId="77777777" w:rsidR="000A5B8B" w:rsidRDefault="000A5B8B" w:rsidP="000A5B8B">
    <w:pPr>
      <w:pStyle w:val="BodyText"/>
      <w:spacing w:before="15" w:line="182" w:lineRule="exact"/>
      <w:ind w:left="20"/>
    </w:pPr>
    <w:r>
      <w:t>SAFETY</w:t>
    </w:r>
    <w:r>
      <w:rPr>
        <w:spacing w:val="-4"/>
      </w:rPr>
      <w:t xml:space="preserve"> </w:t>
    </w:r>
    <w:r>
      <w:t>DATA</w:t>
    </w:r>
    <w:r>
      <w:rPr>
        <w:spacing w:val="-1"/>
      </w:rPr>
      <w:t xml:space="preserve"> </w:t>
    </w:r>
    <w:r>
      <w:t>SHEET</w:t>
    </w:r>
    <w:r>
      <w:rPr>
        <w:spacing w:val="-2"/>
      </w:rPr>
      <w:t xml:space="preserve"> </w:t>
    </w:r>
    <w:r>
      <w:t>(REGULATION</w:t>
    </w:r>
    <w:r>
      <w:rPr>
        <w:spacing w:val="-3"/>
      </w:rPr>
      <w:t xml:space="preserve"> </w:t>
    </w:r>
    <w:r>
      <w:t>(EC)</w:t>
    </w:r>
    <w:r>
      <w:rPr>
        <w:spacing w:val="-4"/>
      </w:rPr>
      <w:t xml:space="preserve"> </w:t>
    </w:r>
    <w:r>
      <w:t>n°</w:t>
    </w:r>
    <w:r>
      <w:rPr>
        <w:spacing w:val="-2"/>
      </w:rPr>
      <w:t xml:space="preserve"> </w:t>
    </w:r>
    <w:r>
      <w:t>1907/2006</w:t>
    </w:r>
    <w:r>
      <w:rPr>
        <w:spacing w:val="-5"/>
      </w:rPr>
      <w:t xml:space="preserve"> </w:t>
    </w:r>
    <w:r>
      <w:t>-</w:t>
    </w:r>
    <w:r>
      <w:rPr>
        <w:spacing w:val="-2"/>
      </w:rPr>
      <w:t xml:space="preserve"> REACH)</w:t>
    </w:r>
  </w:p>
  <w:p w14:paraId="1DF01E6C" w14:textId="77777777" w:rsidR="000A5B8B" w:rsidRDefault="000A5B8B" w:rsidP="000A5B8B">
    <w:pPr>
      <w:pStyle w:val="BodyText"/>
      <w:spacing w:line="180" w:lineRule="exact"/>
      <w:ind w:left="20"/>
    </w:pPr>
    <w:proofErr w:type="gramStart"/>
    <w:r>
      <w:t>Version</w:t>
    </w:r>
    <w:r>
      <w:rPr>
        <w:spacing w:val="-2"/>
      </w:rPr>
      <w:t xml:space="preserve"> </w:t>
    </w:r>
    <w:r>
      <w:t>:</w:t>
    </w:r>
    <w:proofErr w:type="gramEnd"/>
    <w:r>
      <w:rPr>
        <w:spacing w:val="-3"/>
      </w:rPr>
      <w:t xml:space="preserve"> </w:t>
    </w:r>
    <w:r>
      <w:t>N°1</w:t>
    </w:r>
    <w:r>
      <w:rPr>
        <w:spacing w:val="-2"/>
      </w:rPr>
      <w:t xml:space="preserve"> (16/02/26)</w:t>
    </w:r>
  </w:p>
  <w:p w14:paraId="1FCBD41A" w14:textId="77777777" w:rsidR="000A5B8B" w:rsidRDefault="000A5B8B" w:rsidP="000A5B8B">
    <w:pPr>
      <w:pStyle w:val="BodyText"/>
      <w:spacing w:line="180" w:lineRule="exact"/>
      <w:ind w:left="20"/>
    </w:pPr>
    <w:r>
      <w:t>Smartseal UK Ltd</w:t>
    </w:r>
  </w:p>
  <w:p w14:paraId="6994AC21" w14:textId="77777777" w:rsidR="000A5B8B" w:rsidRPr="000A5B8B" w:rsidRDefault="000A5B8B" w:rsidP="000A5B8B">
    <w:pPr>
      <w:pStyle w:val="BodyText"/>
      <w:spacing w:line="180" w:lineRule="exact"/>
      <w:ind w:left="20"/>
    </w:pPr>
    <w:r>
      <w:rPr>
        <w:b/>
      </w:rPr>
      <w:t>Smartseal Liquid</w:t>
    </w:r>
    <w:r>
      <w:rPr>
        <w:b/>
        <w:spacing w:val="-4"/>
      </w:rPr>
      <w:t xml:space="preserve"> </w:t>
    </w:r>
    <w:r>
      <w:rPr>
        <w:b/>
      </w:rPr>
      <w:t>Crack Filler</w:t>
    </w:r>
  </w:p>
  <w:p w14:paraId="411DBC72" w14:textId="13B4937E" w:rsidR="00D27DD7" w:rsidRPr="000A5B8B" w:rsidRDefault="00D27DD7" w:rsidP="000A5B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8531B"/>
    <w:multiLevelType w:val="hybridMultilevel"/>
    <w:tmpl w:val="EB00F3D8"/>
    <w:lvl w:ilvl="0" w:tplc="4B461572">
      <w:numFmt w:val="bullet"/>
      <w:lvlText w:val="-"/>
      <w:lvlJc w:val="left"/>
      <w:pPr>
        <w:ind w:left="686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1674CBA8">
      <w:numFmt w:val="bullet"/>
      <w:lvlText w:val="•"/>
      <w:lvlJc w:val="left"/>
      <w:pPr>
        <w:ind w:left="1717" w:hanging="99"/>
      </w:pPr>
      <w:rPr>
        <w:rFonts w:hint="default"/>
        <w:lang w:val="en-US" w:eastAsia="en-US" w:bidi="ar-SA"/>
      </w:rPr>
    </w:lvl>
    <w:lvl w:ilvl="2" w:tplc="8D0694D2">
      <w:numFmt w:val="bullet"/>
      <w:lvlText w:val="•"/>
      <w:lvlJc w:val="left"/>
      <w:pPr>
        <w:ind w:left="2755" w:hanging="99"/>
      </w:pPr>
      <w:rPr>
        <w:rFonts w:hint="default"/>
        <w:lang w:val="en-US" w:eastAsia="en-US" w:bidi="ar-SA"/>
      </w:rPr>
    </w:lvl>
    <w:lvl w:ilvl="3" w:tplc="BE60091E">
      <w:numFmt w:val="bullet"/>
      <w:lvlText w:val="•"/>
      <w:lvlJc w:val="left"/>
      <w:pPr>
        <w:ind w:left="3792" w:hanging="99"/>
      </w:pPr>
      <w:rPr>
        <w:rFonts w:hint="default"/>
        <w:lang w:val="en-US" w:eastAsia="en-US" w:bidi="ar-SA"/>
      </w:rPr>
    </w:lvl>
    <w:lvl w:ilvl="4" w:tplc="38E29860">
      <w:numFmt w:val="bullet"/>
      <w:lvlText w:val="•"/>
      <w:lvlJc w:val="left"/>
      <w:pPr>
        <w:ind w:left="4830" w:hanging="99"/>
      </w:pPr>
      <w:rPr>
        <w:rFonts w:hint="default"/>
        <w:lang w:val="en-US" w:eastAsia="en-US" w:bidi="ar-SA"/>
      </w:rPr>
    </w:lvl>
    <w:lvl w:ilvl="5" w:tplc="40D0E086">
      <w:numFmt w:val="bullet"/>
      <w:lvlText w:val="•"/>
      <w:lvlJc w:val="left"/>
      <w:pPr>
        <w:ind w:left="5868" w:hanging="99"/>
      </w:pPr>
      <w:rPr>
        <w:rFonts w:hint="default"/>
        <w:lang w:val="en-US" w:eastAsia="en-US" w:bidi="ar-SA"/>
      </w:rPr>
    </w:lvl>
    <w:lvl w:ilvl="6" w:tplc="2D429EC2">
      <w:numFmt w:val="bullet"/>
      <w:lvlText w:val="•"/>
      <w:lvlJc w:val="left"/>
      <w:pPr>
        <w:ind w:left="6905" w:hanging="99"/>
      </w:pPr>
      <w:rPr>
        <w:rFonts w:hint="default"/>
        <w:lang w:val="en-US" w:eastAsia="en-US" w:bidi="ar-SA"/>
      </w:rPr>
    </w:lvl>
    <w:lvl w:ilvl="7" w:tplc="E102AE2E">
      <w:numFmt w:val="bullet"/>
      <w:lvlText w:val="•"/>
      <w:lvlJc w:val="left"/>
      <w:pPr>
        <w:ind w:left="7943" w:hanging="99"/>
      </w:pPr>
      <w:rPr>
        <w:rFonts w:hint="default"/>
        <w:lang w:val="en-US" w:eastAsia="en-US" w:bidi="ar-SA"/>
      </w:rPr>
    </w:lvl>
    <w:lvl w:ilvl="8" w:tplc="C07A97F8">
      <w:numFmt w:val="bullet"/>
      <w:lvlText w:val="•"/>
      <w:lvlJc w:val="left"/>
      <w:pPr>
        <w:ind w:left="8981" w:hanging="99"/>
      </w:pPr>
      <w:rPr>
        <w:rFonts w:hint="default"/>
        <w:lang w:val="en-US" w:eastAsia="en-US" w:bidi="ar-SA"/>
      </w:rPr>
    </w:lvl>
  </w:abstractNum>
  <w:abstractNum w:abstractNumId="1" w15:restartNumberingAfterBreak="0">
    <w:nsid w:val="1FB33F2E"/>
    <w:multiLevelType w:val="multilevel"/>
    <w:tmpl w:val="3790050A"/>
    <w:lvl w:ilvl="0">
      <w:start w:val="11"/>
      <w:numFmt w:val="decimal"/>
      <w:lvlText w:val="%1"/>
      <w:lvlJc w:val="left"/>
      <w:pPr>
        <w:ind w:left="948" w:hanging="4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8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00" w:hanging="60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7"/>
        <w:sz w:val="18"/>
        <w:szCs w:val="18"/>
        <w:u w:val="single" w:color="000000"/>
        <w:lang w:val="en-US" w:eastAsia="en-US" w:bidi="ar-SA"/>
      </w:rPr>
    </w:lvl>
    <w:lvl w:ilvl="3">
      <w:numFmt w:val="bullet"/>
      <w:lvlText w:val="•"/>
      <w:lvlJc w:val="left"/>
      <w:pPr>
        <w:ind w:left="3312" w:hanging="60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8" w:hanging="60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25" w:hanging="60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1" w:hanging="6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37" w:hanging="6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43" w:hanging="605"/>
      </w:pPr>
      <w:rPr>
        <w:rFonts w:hint="default"/>
        <w:lang w:val="en-US" w:eastAsia="en-US" w:bidi="ar-SA"/>
      </w:rPr>
    </w:lvl>
  </w:abstractNum>
  <w:abstractNum w:abstractNumId="2" w15:restartNumberingAfterBreak="0">
    <w:nsid w:val="211C720C"/>
    <w:multiLevelType w:val="multilevel"/>
    <w:tmpl w:val="1C16DD16"/>
    <w:lvl w:ilvl="0">
      <w:start w:val="8"/>
      <w:numFmt w:val="decimal"/>
      <w:lvlText w:val="%1"/>
      <w:lvlJc w:val="left"/>
      <w:pPr>
        <w:ind w:left="496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6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611" w:hanging="3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66" w:hanging="3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22" w:hanging="3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8" w:hanging="3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3" w:hanging="3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9" w:hanging="3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45" w:hanging="353"/>
      </w:pPr>
      <w:rPr>
        <w:rFonts w:hint="default"/>
        <w:lang w:val="en-US" w:eastAsia="en-US" w:bidi="ar-SA"/>
      </w:rPr>
    </w:lvl>
  </w:abstractNum>
  <w:abstractNum w:abstractNumId="3" w15:restartNumberingAfterBreak="0">
    <w:nsid w:val="23F07764"/>
    <w:multiLevelType w:val="multilevel"/>
    <w:tmpl w:val="06D69DE0"/>
    <w:lvl w:ilvl="0">
      <w:start w:val="4"/>
      <w:numFmt w:val="decimal"/>
      <w:lvlText w:val="%1"/>
      <w:lvlJc w:val="left"/>
      <w:pPr>
        <w:ind w:left="496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6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611" w:hanging="3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66" w:hanging="3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22" w:hanging="3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8" w:hanging="3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3" w:hanging="3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9" w:hanging="3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45" w:hanging="353"/>
      </w:pPr>
      <w:rPr>
        <w:rFonts w:hint="default"/>
        <w:lang w:val="en-US" w:eastAsia="en-US" w:bidi="ar-SA"/>
      </w:rPr>
    </w:lvl>
  </w:abstractNum>
  <w:abstractNum w:abstractNumId="4" w15:restartNumberingAfterBreak="0">
    <w:nsid w:val="250325E0"/>
    <w:multiLevelType w:val="hybridMultilevel"/>
    <w:tmpl w:val="94AAB6D2"/>
    <w:lvl w:ilvl="0" w:tplc="14740184">
      <w:numFmt w:val="bullet"/>
      <w:lvlText w:val="-"/>
      <w:lvlJc w:val="left"/>
      <w:pPr>
        <w:ind w:left="587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9D887AC">
      <w:numFmt w:val="bullet"/>
      <w:lvlText w:val="•"/>
      <w:lvlJc w:val="left"/>
      <w:pPr>
        <w:ind w:left="1627" w:hanging="99"/>
      </w:pPr>
      <w:rPr>
        <w:rFonts w:hint="default"/>
        <w:lang w:val="en-US" w:eastAsia="en-US" w:bidi="ar-SA"/>
      </w:rPr>
    </w:lvl>
    <w:lvl w:ilvl="2" w:tplc="57E09B14">
      <w:numFmt w:val="bullet"/>
      <w:lvlText w:val="•"/>
      <w:lvlJc w:val="left"/>
      <w:pPr>
        <w:ind w:left="2675" w:hanging="99"/>
      </w:pPr>
      <w:rPr>
        <w:rFonts w:hint="default"/>
        <w:lang w:val="en-US" w:eastAsia="en-US" w:bidi="ar-SA"/>
      </w:rPr>
    </w:lvl>
    <w:lvl w:ilvl="3" w:tplc="E6FE2F24">
      <w:numFmt w:val="bullet"/>
      <w:lvlText w:val="•"/>
      <w:lvlJc w:val="left"/>
      <w:pPr>
        <w:ind w:left="3722" w:hanging="99"/>
      </w:pPr>
      <w:rPr>
        <w:rFonts w:hint="default"/>
        <w:lang w:val="en-US" w:eastAsia="en-US" w:bidi="ar-SA"/>
      </w:rPr>
    </w:lvl>
    <w:lvl w:ilvl="4" w:tplc="C97EA3E0">
      <w:numFmt w:val="bullet"/>
      <w:lvlText w:val="•"/>
      <w:lvlJc w:val="left"/>
      <w:pPr>
        <w:ind w:left="4770" w:hanging="99"/>
      </w:pPr>
      <w:rPr>
        <w:rFonts w:hint="default"/>
        <w:lang w:val="en-US" w:eastAsia="en-US" w:bidi="ar-SA"/>
      </w:rPr>
    </w:lvl>
    <w:lvl w:ilvl="5" w:tplc="4AE81B3E">
      <w:numFmt w:val="bullet"/>
      <w:lvlText w:val="•"/>
      <w:lvlJc w:val="left"/>
      <w:pPr>
        <w:ind w:left="5818" w:hanging="99"/>
      </w:pPr>
      <w:rPr>
        <w:rFonts w:hint="default"/>
        <w:lang w:val="en-US" w:eastAsia="en-US" w:bidi="ar-SA"/>
      </w:rPr>
    </w:lvl>
    <w:lvl w:ilvl="6" w:tplc="9F24C508">
      <w:numFmt w:val="bullet"/>
      <w:lvlText w:val="•"/>
      <w:lvlJc w:val="left"/>
      <w:pPr>
        <w:ind w:left="6865" w:hanging="99"/>
      </w:pPr>
      <w:rPr>
        <w:rFonts w:hint="default"/>
        <w:lang w:val="en-US" w:eastAsia="en-US" w:bidi="ar-SA"/>
      </w:rPr>
    </w:lvl>
    <w:lvl w:ilvl="7" w:tplc="4FD6273E">
      <w:numFmt w:val="bullet"/>
      <w:lvlText w:val="•"/>
      <w:lvlJc w:val="left"/>
      <w:pPr>
        <w:ind w:left="7913" w:hanging="99"/>
      </w:pPr>
      <w:rPr>
        <w:rFonts w:hint="default"/>
        <w:lang w:val="en-US" w:eastAsia="en-US" w:bidi="ar-SA"/>
      </w:rPr>
    </w:lvl>
    <w:lvl w:ilvl="8" w:tplc="D8140616">
      <w:numFmt w:val="bullet"/>
      <w:lvlText w:val="•"/>
      <w:lvlJc w:val="left"/>
      <w:pPr>
        <w:ind w:left="8961" w:hanging="99"/>
      </w:pPr>
      <w:rPr>
        <w:rFonts w:hint="default"/>
        <w:lang w:val="en-US" w:eastAsia="en-US" w:bidi="ar-SA"/>
      </w:rPr>
    </w:lvl>
  </w:abstractNum>
  <w:abstractNum w:abstractNumId="5" w15:restartNumberingAfterBreak="0">
    <w:nsid w:val="2640245F"/>
    <w:multiLevelType w:val="multilevel"/>
    <w:tmpl w:val="F502D832"/>
    <w:lvl w:ilvl="0">
      <w:start w:val="6"/>
      <w:numFmt w:val="decimal"/>
      <w:lvlText w:val="%1"/>
      <w:lvlJc w:val="left"/>
      <w:pPr>
        <w:ind w:left="849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49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-"/>
      <w:lvlJc w:val="left"/>
      <w:pPr>
        <w:ind w:left="686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110" w:hanging="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5" w:hanging="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80" w:hanging="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5" w:hanging="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0" w:hanging="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86" w:hanging="99"/>
      </w:pPr>
      <w:rPr>
        <w:rFonts w:hint="default"/>
        <w:lang w:val="en-US" w:eastAsia="en-US" w:bidi="ar-SA"/>
      </w:rPr>
    </w:lvl>
  </w:abstractNum>
  <w:abstractNum w:abstractNumId="6" w15:restartNumberingAfterBreak="0">
    <w:nsid w:val="33F452B4"/>
    <w:multiLevelType w:val="multilevel"/>
    <w:tmpl w:val="FFDC2374"/>
    <w:lvl w:ilvl="0">
      <w:start w:val="10"/>
      <w:numFmt w:val="decimal"/>
      <w:lvlText w:val="%1"/>
      <w:lvlJc w:val="left"/>
      <w:pPr>
        <w:ind w:left="948" w:hanging="4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8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-"/>
      <w:lvlJc w:val="left"/>
      <w:pPr>
        <w:ind w:left="686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188" w:hanging="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12" w:hanging="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36" w:hanging="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60" w:hanging="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84" w:hanging="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99"/>
      </w:pPr>
      <w:rPr>
        <w:rFonts w:hint="default"/>
        <w:lang w:val="en-US" w:eastAsia="en-US" w:bidi="ar-SA"/>
      </w:rPr>
    </w:lvl>
  </w:abstractNum>
  <w:abstractNum w:abstractNumId="7" w15:restartNumberingAfterBreak="0">
    <w:nsid w:val="38863CA9"/>
    <w:multiLevelType w:val="multilevel"/>
    <w:tmpl w:val="C2A6F074"/>
    <w:lvl w:ilvl="0">
      <w:start w:val="5"/>
      <w:numFmt w:val="decimal"/>
      <w:lvlText w:val="%1"/>
      <w:lvlJc w:val="left"/>
      <w:pPr>
        <w:ind w:left="496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6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-"/>
      <w:lvlJc w:val="left"/>
      <w:pPr>
        <w:ind w:left="686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2985" w:hanging="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8" w:hanging="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91" w:hanging="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4" w:hanging="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7" w:hanging="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50" w:hanging="99"/>
      </w:pPr>
      <w:rPr>
        <w:rFonts w:hint="default"/>
        <w:lang w:val="en-US" w:eastAsia="en-US" w:bidi="ar-SA"/>
      </w:rPr>
    </w:lvl>
  </w:abstractNum>
  <w:abstractNum w:abstractNumId="8" w15:restartNumberingAfterBreak="0">
    <w:nsid w:val="40554F2F"/>
    <w:multiLevelType w:val="multilevel"/>
    <w:tmpl w:val="13DC4BBE"/>
    <w:lvl w:ilvl="0">
      <w:start w:val="7"/>
      <w:numFmt w:val="decimal"/>
      <w:lvlText w:val="%1"/>
      <w:lvlJc w:val="left"/>
      <w:pPr>
        <w:ind w:left="849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49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-"/>
      <w:lvlJc w:val="left"/>
      <w:pPr>
        <w:ind w:left="587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110" w:hanging="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5" w:hanging="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80" w:hanging="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5" w:hanging="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0" w:hanging="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86" w:hanging="99"/>
      </w:pPr>
      <w:rPr>
        <w:rFonts w:hint="default"/>
        <w:lang w:val="en-US" w:eastAsia="en-US" w:bidi="ar-SA"/>
      </w:rPr>
    </w:lvl>
  </w:abstractNum>
  <w:abstractNum w:abstractNumId="9" w15:restartNumberingAfterBreak="0">
    <w:nsid w:val="47A120EB"/>
    <w:multiLevelType w:val="hybridMultilevel"/>
    <w:tmpl w:val="FDA8D4EE"/>
    <w:lvl w:ilvl="0" w:tplc="46545652">
      <w:numFmt w:val="bullet"/>
      <w:lvlText w:val="-"/>
      <w:lvlJc w:val="left"/>
      <w:pPr>
        <w:ind w:left="606" w:hanging="110"/>
      </w:pPr>
      <w:rPr>
        <w:rFonts w:ascii="Arial" w:eastAsia="Arial" w:hAnsi="Arial" w:cs="Arial" w:hint="default"/>
        <w:b/>
        <w:bCs/>
        <w:i w:val="0"/>
        <w:iCs w:val="0"/>
        <w:spacing w:val="0"/>
        <w:w w:val="66"/>
        <w:sz w:val="18"/>
        <w:szCs w:val="18"/>
        <w:u w:val="single" w:color="000000"/>
        <w:lang w:val="en-US" w:eastAsia="en-US" w:bidi="ar-SA"/>
      </w:rPr>
    </w:lvl>
    <w:lvl w:ilvl="1" w:tplc="01BA8C2C">
      <w:numFmt w:val="bullet"/>
      <w:lvlText w:val="•"/>
      <w:lvlJc w:val="left"/>
      <w:pPr>
        <w:ind w:left="1645" w:hanging="110"/>
      </w:pPr>
      <w:rPr>
        <w:rFonts w:hint="default"/>
        <w:lang w:val="en-US" w:eastAsia="en-US" w:bidi="ar-SA"/>
      </w:rPr>
    </w:lvl>
    <w:lvl w:ilvl="2" w:tplc="F4A2A076">
      <w:numFmt w:val="bullet"/>
      <w:lvlText w:val="•"/>
      <w:lvlJc w:val="left"/>
      <w:pPr>
        <w:ind w:left="2691" w:hanging="110"/>
      </w:pPr>
      <w:rPr>
        <w:rFonts w:hint="default"/>
        <w:lang w:val="en-US" w:eastAsia="en-US" w:bidi="ar-SA"/>
      </w:rPr>
    </w:lvl>
    <w:lvl w:ilvl="3" w:tplc="458EEA06">
      <w:numFmt w:val="bullet"/>
      <w:lvlText w:val="•"/>
      <w:lvlJc w:val="left"/>
      <w:pPr>
        <w:ind w:left="3736" w:hanging="110"/>
      </w:pPr>
      <w:rPr>
        <w:rFonts w:hint="default"/>
        <w:lang w:val="en-US" w:eastAsia="en-US" w:bidi="ar-SA"/>
      </w:rPr>
    </w:lvl>
    <w:lvl w:ilvl="4" w:tplc="7E8C40B0">
      <w:numFmt w:val="bullet"/>
      <w:lvlText w:val="•"/>
      <w:lvlJc w:val="left"/>
      <w:pPr>
        <w:ind w:left="4782" w:hanging="110"/>
      </w:pPr>
      <w:rPr>
        <w:rFonts w:hint="default"/>
        <w:lang w:val="en-US" w:eastAsia="en-US" w:bidi="ar-SA"/>
      </w:rPr>
    </w:lvl>
    <w:lvl w:ilvl="5" w:tplc="FBA6A90E">
      <w:numFmt w:val="bullet"/>
      <w:lvlText w:val="•"/>
      <w:lvlJc w:val="left"/>
      <w:pPr>
        <w:ind w:left="5828" w:hanging="110"/>
      </w:pPr>
      <w:rPr>
        <w:rFonts w:hint="default"/>
        <w:lang w:val="en-US" w:eastAsia="en-US" w:bidi="ar-SA"/>
      </w:rPr>
    </w:lvl>
    <w:lvl w:ilvl="6" w:tplc="F1EA5304">
      <w:numFmt w:val="bullet"/>
      <w:lvlText w:val="•"/>
      <w:lvlJc w:val="left"/>
      <w:pPr>
        <w:ind w:left="6873" w:hanging="110"/>
      </w:pPr>
      <w:rPr>
        <w:rFonts w:hint="default"/>
        <w:lang w:val="en-US" w:eastAsia="en-US" w:bidi="ar-SA"/>
      </w:rPr>
    </w:lvl>
    <w:lvl w:ilvl="7" w:tplc="29E0FA6A">
      <w:numFmt w:val="bullet"/>
      <w:lvlText w:val="•"/>
      <w:lvlJc w:val="left"/>
      <w:pPr>
        <w:ind w:left="7919" w:hanging="110"/>
      </w:pPr>
      <w:rPr>
        <w:rFonts w:hint="default"/>
        <w:lang w:val="en-US" w:eastAsia="en-US" w:bidi="ar-SA"/>
      </w:rPr>
    </w:lvl>
    <w:lvl w:ilvl="8" w:tplc="4E0EEFB6">
      <w:numFmt w:val="bullet"/>
      <w:lvlText w:val="•"/>
      <w:lvlJc w:val="left"/>
      <w:pPr>
        <w:ind w:left="8965" w:hanging="110"/>
      </w:pPr>
      <w:rPr>
        <w:rFonts w:hint="default"/>
        <w:lang w:val="en-US" w:eastAsia="en-US" w:bidi="ar-SA"/>
      </w:rPr>
    </w:lvl>
  </w:abstractNum>
  <w:abstractNum w:abstractNumId="10" w15:restartNumberingAfterBreak="0">
    <w:nsid w:val="5671015D"/>
    <w:multiLevelType w:val="multilevel"/>
    <w:tmpl w:val="EE9C83CC"/>
    <w:lvl w:ilvl="0">
      <w:start w:val="1"/>
      <w:numFmt w:val="decimal"/>
      <w:lvlText w:val="%1"/>
      <w:lvlJc w:val="left"/>
      <w:pPr>
        <w:ind w:left="849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49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3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883" w:hanging="3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4" w:hanging="3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26" w:hanging="3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48" w:hanging="3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69" w:hanging="3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91" w:hanging="3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13" w:hanging="353"/>
      </w:pPr>
      <w:rPr>
        <w:rFonts w:hint="default"/>
        <w:lang w:val="en-US" w:eastAsia="en-US" w:bidi="ar-SA"/>
      </w:rPr>
    </w:lvl>
  </w:abstractNum>
  <w:abstractNum w:abstractNumId="11" w15:restartNumberingAfterBreak="0">
    <w:nsid w:val="595D0A34"/>
    <w:multiLevelType w:val="multilevel"/>
    <w:tmpl w:val="59BE5524"/>
    <w:lvl w:ilvl="0">
      <w:start w:val="13"/>
      <w:numFmt w:val="decimal"/>
      <w:lvlText w:val="%1"/>
      <w:lvlJc w:val="left"/>
      <w:pPr>
        <w:ind w:left="496" w:hanging="4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6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611" w:hanging="4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66" w:hanging="4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22" w:hanging="4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8" w:hanging="4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3" w:hanging="4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9" w:hanging="4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45" w:hanging="453"/>
      </w:pPr>
      <w:rPr>
        <w:rFonts w:hint="default"/>
        <w:lang w:val="en-US" w:eastAsia="en-US" w:bidi="ar-SA"/>
      </w:rPr>
    </w:lvl>
  </w:abstractNum>
  <w:abstractNum w:abstractNumId="12" w15:restartNumberingAfterBreak="0">
    <w:nsid w:val="615557A0"/>
    <w:multiLevelType w:val="multilevel"/>
    <w:tmpl w:val="B28A0A82"/>
    <w:lvl w:ilvl="0">
      <w:start w:val="9"/>
      <w:numFmt w:val="decimal"/>
      <w:lvlText w:val="%1"/>
      <w:lvlJc w:val="left"/>
      <w:pPr>
        <w:ind w:left="496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6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999" w:hanging="50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3">
      <w:numFmt w:val="bullet"/>
      <w:lvlText w:val="•"/>
      <w:lvlJc w:val="left"/>
      <w:pPr>
        <w:ind w:left="3234" w:hanging="5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52" w:hanging="5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9" w:hanging="5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86" w:hanging="5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04" w:hanging="5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1" w:hanging="503"/>
      </w:pPr>
      <w:rPr>
        <w:rFonts w:hint="default"/>
        <w:lang w:val="en-US" w:eastAsia="en-US" w:bidi="ar-SA"/>
      </w:rPr>
    </w:lvl>
  </w:abstractNum>
  <w:abstractNum w:abstractNumId="13" w15:restartNumberingAfterBreak="0">
    <w:nsid w:val="641E1F20"/>
    <w:multiLevelType w:val="multilevel"/>
    <w:tmpl w:val="74600EAC"/>
    <w:lvl w:ilvl="0">
      <w:start w:val="14"/>
      <w:numFmt w:val="decimal"/>
      <w:lvlText w:val="%1"/>
      <w:lvlJc w:val="left"/>
      <w:pPr>
        <w:ind w:left="948" w:hanging="4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8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963" w:hanging="4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74" w:hanging="4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6" w:hanging="4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98" w:hanging="4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9" w:hanging="4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21" w:hanging="4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3" w:hanging="453"/>
      </w:pPr>
      <w:rPr>
        <w:rFonts w:hint="default"/>
        <w:lang w:val="en-US" w:eastAsia="en-US" w:bidi="ar-SA"/>
      </w:rPr>
    </w:lvl>
  </w:abstractNum>
  <w:abstractNum w:abstractNumId="14" w15:restartNumberingAfterBreak="0">
    <w:nsid w:val="651D5269"/>
    <w:multiLevelType w:val="multilevel"/>
    <w:tmpl w:val="B7FCF666"/>
    <w:lvl w:ilvl="0">
      <w:start w:val="2"/>
      <w:numFmt w:val="decimal"/>
      <w:lvlText w:val="%1"/>
      <w:lvlJc w:val="left"/>
      <w:pPr>
        <w:ind w:left="849" w:hanging="3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49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883" w:hanging="3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4" w:hanging="3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26" w:hanging="3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48" w:hanging="3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69" w:hanging="3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91" w:hanging="3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13" w:hanging="353"/>
      </w:pPr>
      <w:rPr>
        <w:rFonts w:hint="default"/>
        <w:lang w:val="en-US" w:eastAsia="en-US" w:bidi="ar-SA"/>
      </w:rPr>
    </w:lvl>
  </w:abstractNum>
  <w:abstractNum w:abstractNumId="15" w15:restartNumberingAfterBreak="0">
    <w:nsid w:val="67282DBD"/>
    <w:multiLevelType w:val="multilevel"/>
    <w:tmpl w:val="F2BE28BA"/>
    <w:lvl w:ilvl="0">
      <w:start w:val="15"/>
      <w:numFmt w:val="decimal"/>
      <w:lvlText w:val="%1"/>
      <w:lvlJc w:val="left"/>
      <w:pPr>
        <w:ind w:left="496" w:hanging="4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6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-"/>
      <w:lvlJc w:val="left"/>
      <w:pPr>
        <w:ind w:left="686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2985" w:hanging="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8" w:hanging="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91" w:hanging="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4" w:hanging="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7" w:hanging="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50" w:hanging="99"/>
      </w:pPr>
      <w:rPr>
        <w:rFonts w:hint="default"/>
        <w:lang w:val="en-US" w:eastAsia="en-US" w:bidi="ar-SA"/>
      </w:rPr>
    </w:lvl>
  </w:abstractNum>
  <w:abstractNum w:abstractNumId="16" w15:restartNumberingAfterBreak="0">
    <w:nsid w:val="7AA600C6"/>
    <w:multiLevelType w:val="multilevel"/>
    <w:tmpl w:val="A9A6CEEA"/>
    <w:lvl w:ilvl="0">
      <w:start w:val="12"/>
      <w:numFmt w:val="decimal"/>
      <w:lvlText w:val="%1"/>
      <w:lvlJc w:val="left"/>
      <w:pPr>
        <w:ind w:left="948" w:hanging="45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48" w:hanging="45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18"/>
        <w:szCs w:val="18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963" w:hanging="4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74" w:hanging="4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6" w:hanging="4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98" w:hanging="4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9" w:hanging="4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21" w:hanging="4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3" w:hanging="453"/>
      </w:pPr>
      <w:rPr>
        <w:rFonts w:hint="default"/>
        <w:lang w:val="en-US" w:eastAsia="en-US" w:bidi="ar-SA"/>
      </w:rPr>
    </w:lvl>
  </w:abstractNum>
  <w:num w:numId="1" w16cid:durableId="449403347">
    <w:abstractNumId w:val="15"/>
  </w:num>
  <w:num w:numId="2" w16cid:durableId="1130824">
    <w:abstractNumId w:val="13"/>
  </w:num>
  <w:num w:numId="3" w16cid:durableId="827015780">
    <w:abstractNumId w:val="11"/>
  </w:num>
  <w:num w:numId="4" w16cid:durableId="182206803">
    <w:abstractNumId w:val="16"/>
  </w:num>
  <w:num w:numId="5" w16cid:durableId="334571787">
    <w:abstractNumId w:val="1"/>
  </w:num>
  <w:num w:numId="6" w16cid:durableId="2057116037">
    <w:abstractNumId w:val="6"/>
  </w:num>
  <w:num w:numId="7" w16cid:durableId="2065256266">
    <w:abstractNumId w:val="12"/>
  </w:num>
  <w:num w:numId="8" w16cid:durableId="253706439">
    <w:abstractNumId w:val="0"/>
  </w:num>
  <w:num w:numId="9" w16cid:durableId="59404252">
    <w:abstractNumId w:val="9"/>
  </w:num>
  <w:num w:numId="10" w16cid:durableId="1180044068">
    <w:abstractNumId w:val="2"/>
  </w:num>
  <w:num w:numId="11" w16cid:durableId="559941701">
    <w:abstractNumId w:val="4"/>
  </w:num>
  <w:num w:numId="12" w16cid:durableId="236944114">
    <w:abstractNumId w:val="8"/>
  </w:num>
  <w:num w:numId="13" w16cid:durableId="1458185221">
    <w:abstractNumId w:val="5"/>
  </w:num>
  <w:num w:numId="14" w16cid:durableId="2055226765">
    <w:abstractNumId w:val="7"/>
  </w:num>
  <w:num w:numId="15" w16cid:durableId="1166900995">
    <w:abstractNumId w:val="3"/>
  </w:num>
  <w:num w:numId="16" w16cid:durableId="179248194">
    <w:abstractNumId w:val="14"/>
  </w:num>
  <w:num w:numId="17" w16cid:durableId="5042468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DD7"/>
    <w:rsid w:val="000A5B8B"/>
    <w:rsid w:val="00184FF7"/>
    <w:rsid w:val="003127D6"/>
    <w:rsid w:val="00673D3E"/>
    <w:rsid w:val="00710800"/>
    <w:rsid w:val="008B3718"/>
    <w:rsid w:val="00913D07"/>
    <w:rsid w:val="00936C32"/>
    <w:rsid w:val="00AC7419"/>
    <w:rsid w:val="00B11DBF"/>
    <w:rsid w:val="00D27DD7"/>
    <w:rsid w:val="00E5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CD12"/>
  <w15:docId w15:val="{DEAD3FF3-76ED-4BEE-B565-4C54887D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1"/>
      <w:ind w:left="496"/>
      <w:outlineLvl w:val="0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7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822" w:right="82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1"/>
      <w:ind w:left="685" w:hanging="98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13D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D0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13D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D07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5B8B"/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robex.co.uk" TargetMode="External"/><Relationship Id="rId13" Type="http://schemas.openxmlformats.org/officeDocument/2006/relationships/hyperlink" Target="http://echa.europa.eu/fr/candidate-list-table" TargetMode="External"/><Relationship Id="rId18" Type="http://schemas.openxmlformats.org/officeDocument/2006/relationships/hyperlink" Target="https://echa.europa.eu/substances-restricted-under-rea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obex.co.uk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3255</Words>
  <Characters>18557</Characters>
  <Application>Microsoft Office Word</Application>
  <DocSecurity>0</DocSecurity>
  <Lines>154</Lines>
  <Paragraphs>43</Paragraphs>
  <ScaleCrop>false</ScaleCrop>
  <Company/>
  <LinksUpToDate>false</LinksUpToDate>
  <CharactersWithSpaces>21769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LEOSEAL-R_LEOSEAL-R_EN.pdf</dc:title>
  <dc:creator>9GILLET</dc:creator>
  <cp:lastModifiedBy>Nick Giannotti</cp:lastModifiedBy>
  <cp:revision>2</cp:revision>
  <dcterms:created xsi:type="dcterms:W3CDTF">2026-11-04T14:51:00Z</dcterms:created>
  <dcterms:modified xsi:type="dcterms:W3CDTF">2026-11-04T14:51:00Z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LastSaved">
    <vt:filetime>2026-02-16T00:00:00Z</vt:filetime>
  </property>
  <property fmtid="{D5CDD505-2E9C-101B-9397-08002B2CF9AE}" pid="4" name="Producer">
    <vt:lpwstr>Pdftools SDK</vt:lpwstr>
  </property>
</Properties>
</file>